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A2FD0" w14:textId="77777777" w:rsidR="003E27A8" w:rsidRDefault="003E27A8" w:rsidP="003E27A8">
      <w:pPr>
        <w:jc w:val="both"/>
        <w:rPr>
          <w:rFonts w:ascii="Arial" w:hAnsi="Arial" w:cs="Arial"/>
          <w:b/>
          <w:i/>
        </w:rPr>
      </w:pPr>
      <w:bookmarkStart w:id="0" w:name="_GoBack"/>
      <w:bookmarkEnd w:id="0"/>
    </w:p>
    <w:p w14:paraId="48A5B347" w14:textId="77777777" w:rsidR="00680F0B" w:rsidRDefault="00680F0B" w:rsidP="001F17C3">
      <w:pPr>
        <w:jc w:val="center"/>
        <w:rPr>
          <w:rFonts w:ascii="Arial" w:hAnsi="Arial" w:cs="Arial"/>
          <w:b/>
          <w:i/>
        </w:rPr>
      </w:pPr>
    </w:p>
    <w:p w14:paraId="0AB2DF1A" w14:textId="2F897DA3" w:rsidR="00754DA2" w:rsidRDefault="00754DA2" w:rsidP="001F17C3">
      <w:pPr>
        <w:jc w:val="center"/>
        <w:rPr>
          <w:rFonts w:ascii="Arial" w:hAnsi="Arial" w:cs="Arial"/>
          <w:b/>
          <w:i/>
        </w:rPr>
      </w:pPr>
      <w:r w:rsidRPr="009D700B">
        <w:rPr>
          <w:rFonts w:ascii="Arial" w:hAnsi="Arial" w:cs="Arial"/>
          <w:b/>
          <w:i/>
        </w:rPr>
        <w:t xml:space="preserve">ANEXO </w:t>
      </w:r>
      <w:r w:rsidR="001F17C3" w:rsidRPr="009D700B">
        <w:rPr>
          <w:rFonts w:ascii="Arial" w:hAnsi="Arial" w:cs="Arial"/>
          <w:b/>
          <w:i/>
        </w:rPr>
        <w:t>III</w:t>
      </w:r>
      <w:r w:rsidR="001F17C3" w:rsidRPr="009D700B">
        <w:t xml:space="preserve">. </w:t>
      </w:r>
      <w:r w:rsidR="001F17C3" w:rsidRPr="00F70A21">
        <w:rPr>
          <w:rFonts w:ascii="Arial" w:hAnsi="Arial" w:cs="Arial"/>
          <w:b/>
          <w:i/>
        </w:rPr>
        <w:t>COMPLEMENTO</w:t>
      </w:r>
      <w:r w:rsidRPr="009D700B">
        <w:rPr>
          <w:rFonts w:ascii="Arial" w:hAnsi="Arial" w:cs="Arial"/>
          <w:b/>
          <w:i/>
        </w:rPr>
        <w:t xml:space="preserve"> DE PRODUCTIVIDAD</w:t>
      </w:r>
      <w:r w:rsidR="003E27A8">
        <w:rPr>
          <w:rFonts w:ascii="Arial" w:hAnsi="Arial" w:cs="Arial"/>
          <w:b/>
          <w:i/>
        </w:rPr>
        <w:t xml:space="preserve">. </w:t>
      </w:r>
      <w:r w:rsidRPr="009D700B">
        <w:rPr>
          <w:rFonts w:ascii="Arial" w:hAnsi="Arial" w:cs="Arial"/>
          <w:b/>
          <w:i/>
        </w:rPr>
        <w:t>MÓDULO VARIABLE</w:t>
      </w:r>
    </w:p>
    <w:p w14:paraId="0B259448" w14:textId="77777777" w:rsidR="003E27A8" w:rsidRPr="009D700B" w:rsidRDefault="003E27A8" w:rsidP="00754DA2">
      <w:pPr>
        <w:jc w:val="center"/>
        <w:rPr>
          <w:rFonts w:ascii="Arial" w:hAnsi="Arial" w:cs="Arial"/>
          <w:b/>
          <w:i/>
        </w:rPr>
      </w:pPr>
    </w:p>
    <w:p w14:paraId="3BB64B99" w14:textId="77777777" w:rsidR="00754DA2" w:rsidRDefault="00754DA2" w:rsidP="001B05D6">
      <w:pPr>
        <w:pBdr>
          <w:top w:val="single" w:sz="4" w:space="1" w:color="auto"/>
          <w:left w:val="single" w:sz="4" w:space="4" w:color="auto"/>
          <w:bottom w:val="single" w:sz="4" w:space="1" w:color="auto"/>
          <w:right w:val="single" w:sz="4" w:space="4" w:color="auto"/>
        </w:pBdr>
        <w:jc w:val="center"/>
        <w:rPr>
          <w:rFonts w:ascii="Arial" w:hAnsi="Arial" w:cs="Arial"/>
          <w:b/>
        </w:rPr>
      </w:pPr>
      <w:r w:rsidRPr="009D700B">
        <w:rPr>
          <w:rFonts w:ascii="Arial" w:hAnsi="Arial" w:cs="Arial"/>
          <w:b/>
        </w:rPr>
        <w:t xml:space="preserve">PROPUESTA </w:t>
      </w:r>
    </w:p>
    <w:p w14:paraId="5B7F0452" w14:textId="77777777" w:rsidR="001F17C3" w:rsidRPr="009D700B" w:rsidRDefault="001F17C3" w:rsidP="001B05D6">
      <w:pPr>
        <w:pBdr>
          <w:top w:val="single" w:sz="4" w:space="1" w:color="auto"/>
          <w:left w:val="single" w:sz="4" w:space="4" w:color="auto"/>
          <w:bottom w:val="single" w:sz="4" w:space="1" w:color="auto"/>
          <w:right w:val="single" w:sz="4" w:space="4" w:color="auto"/>
        </w:pBdr>
        <w:jc w:val="center"/>
        <w:rPr>
          <w:rFonts w:ascii="Arial" w:hAnsi="Arial" w:cs="Arial"/>
          <w:b/>
        </w:rPr>
      </w:pPr>
    </w:p>
    <w:p w14:paraId="32D5B287" w14:textId="77777777" w:rsidR="00DF4180" w:rsidRPr="009D700B" w:rsidRDefault="00DF4180" w:rsidP="001B05D6">
      <w:pPr>
        <w:pBdr>
          <w:top w:val="single" w:sz="4" w:space="1" w:color="auto"/>
          <w:left w:val="single" w:sz="4" w:space="4" w:color="auto"/>
          <w:bottom w:val="single" w:sz="4" w:space="1" w:color="auto"/>
          <w:right w:val="single" w:sz="4" w:space="4" w:color="auto"/>
        </w:pBdr>
        <w:jc w:val="center"/>
        <w:rPr>
          <w:rFonts w:ascii="Arial" w:hAnsi="Arial" w:cs="Arial"/>
          <w:b/>
        </w:rPr>
      </w:pPr>
      <w:r w:rsidRPr="009D700B">
        <w:rPr>
          <w:rFonts w:ascii="Arial" w:hAnsi="Arial" w:cs="Arial"/>
          <w:b/>
        </w:rPr>
        <w:t>Supuestos tasados</w:t>
      </w:r>
    </w:p>
    <w:p w14:paraId="4B2EBEBB" w14:textId="77777777" w:rsidR="00754DA2" w:rsidRPr="009D700B"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D.</w:t>
      </w:r>
      <w:r w:rsidR="00DF4180" w:rsidRPr="009D700B">
        <w:rPr>
          <w:rFonts w:ascii="Arial" w:hAnsi="Arial" w:cs="Arial"/>
          <w:b/>
          <w:sz w:val="20"/>
          <w:szCs w:val="20"/>
        </w:rPr>
        <w:t>/</w:t>
      </w:r>
      <w:r w:rsidRPr="009D700B">
        <w:rPr>
          <w:rFonts w:ascii="Arial" w:hAnsi="Arial" w:cs="Arial"/>
          <w:b/>
          <w:sz w:val="20"/>
          <w:szCs w:val="20"/>
        </w:rPr>
        <w:t>D</w:t>
      </w:r>
      <w:r w:rsidRPr="009D700B">
        <w:rPr>
          <w:rFonts w:ascii="Arial" w:hAnsi="Arial" w:cs="Arial"/>
          <w:sz w:val="20"/>
          <w:szCs w:val="20"/>
        </w:rPr>
        <w:t>ª:</w:t>
      </w:r>
      <w:bookmarkStart w:id="1" w:name="Texto23"/>
      <w:r w:rsidR="00830D2E">
        <w:rPr>
          <w:rFonts w:ascii="Arial" w:hAnsi="Arial" w:cs="Arial"/>
          <w:sz w:val="20"/>
          <w:szCs w:val="20"/>
        </w:rPr>
        <w:fldChar w:fldCharType="begin">
          <w:ffData>
            <w:name w:val="Texto23"/>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1"/>
      <w:r w:rsidRPr="009D700B">
        <w:rPr>
          <w:rFonts w:ascii="Arial" w:hAnsi="Arial" w:cs="Arial"/>
          <w:sz w:val="20"/>
          <w:szCs w:val="20"/>
        </w:rPr>
        <w:t>,</w:t>
      </w:r>
    </w:p>
    <w:p w14:paraId="5B57F608" w14:textId="77777777" w:rsidR="00754DA2" w:rsidRPr="009D700B"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8867289" w14:textId="77777777" w:rsidR="00754DA2" w:rsidRPr="009D700B"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PUESTO DE TRABAJO</w:t>
      </w:r>
      <w:r w:rsidRPr="009D700B">
        <w:rPr>
          <w:rFonts w:ascii="Arial" w:hAnsi="Arial" w:cs="Arial"/>
          <w:sz w:val="20"/>
          <w:szCs w:val="20"/>
        </w:rPr>
        <w:t xml:space="preserve"> </w:t>
      </w:r>
      <w:bookmarkStart w:id="2" w:name="Texto24"/>
      <w:r w:rsidR="00830D2E">
        <w:rPr>
          <w:rFonts w:ascii="Arial" w:hAnsi="Arial" w:cs="Arial"/>
          <w:sz w:val="20"/>
          <w:szCs w:val="20"/>
        </w:rPr>
        <w:fldChar w:fldCharType="begin">
          <w:ffData>
            <w:name w:val="Texto24"/>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2"/>
      <w:r w:rsidRPr="009D700B">
        <w:rPr>
          <w:rFonts w:ascii="Arial" w:hAnsi="Arial" w:cs="Arial"/>
          <w:sz w:val="20"/>
          <w:szCs w:val="20"/>
        </w:rPr>
        <w:t>,</w:t>
      </w:r>
    </w:p>
    <w:p w14:paraId="38E4E59C" w14:textId="77777777" w:rsidR="00754DA2" w:rsidRPr="009D700B"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0496478" w14:textId="77777777" w:rsidR="00754DA2" w:rsidRDefault="00BB37B6"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 xml:space="preserve">COMO RESPONSABLE DE </w:t>
      </w:r>
      <w:smartTag w:uri="urn:schemas-microsoft-com:office:smarttags" w:element="PersonName">
        <w:smartTagPr>
          <w:attr w:name="ProductID" w:val="LA UNIDAD"/>
        </w:smartTagPr>
        <w:r w:rsidRPr="009D700B">
          <w:rPr>
            <w:rFonts w:ascii="Arial" w:hAnsi="Arial" w:cs="Arial"/>
            <w:b/>
            <w:sz w:val="20"/>
            <w:szCs w:val="20"/>
          </w:rPr>
          <w:t>LA UNIDAD</w:t>
        </w:r>
      </w:smartTag>
      <w:r w:rsidR="00830D2E">
        <w:rPr>
          <w:rFonts w:ascii="Arial" w:hAnsi="Arial" w:cs="Arial"/>
          <w:b/>
          <w:sz w:val="20"/>
          <w:szCs w:val="20"/>
        </w:rPr>
        <w:t xml:space="preserve"> </w:t>
      </w:r>
      <w:r w:rsidR="00830D2E">
        <w:rPr>
          <w:rFonts w:ascii="Arial" w:hAnsi="Arial" w:cs="Arial"/>
          <w:b/>
          <w:sz w:val="20"/>
          <w:szCs w:val="20"/>
        </w:rPr>
        <w:fldChar w:fldCharType="begin">
          <w:ffData>
            <w:name w:val="Texto25"/>
            <w:enabled/>
            <w:calcOnExit w:val="0"/>
            <w:textInput/>
          </w:ffData>
        </w:fldChar>
      </w:r>
      <w:bookmarkStart w:id="3" w:name="Texto25"/>
      <w:r w:rsidR="00830D2E">
        <w:rPr>
          <w:rFonts w:ascii="Arial" w:hAnsi="Arial" w:cs="Arial"/>
          <w:b/>
          <w:sz w:val="20"/>
          <w:szCs w:val="20"/>
        </w:rPr>
        <w:instrText xml:space="preserve"> FORMTEXT </w:instrText>
      </w:r>
      <w:r w:rsidR="00830D2E">
        <w:rPr>
          <w:rFonts w:ascii="Arial" w:hAnsi="Arial" w:cs="Arial"/>
          <w:b/>
          <w:sz w:val="20"/>
          <w:szCs w:val="20"/>
        </w:rPr>
      </w:r>
      <w:r w:rsidR="00830D2E">
        <w:rPr>
          <w:rFonts w:ascii="Arial" w:hAnsi="Arial" w:cs="Arial"/>
          <w:b/>
          <w:sz w:val="20"/>
          <w:szCs w:val="20"/>
        </w:rPr>
        <w:fldChar w:fldCharType="separate"/>
      </w:r>
      <w:r w:rsidR="00830D2E">
        <w:rPr>
          <w:rFonts w:ascii="Arial" w:hAnsi="Arial" w:cs="Arial"/>
          <w:b/>
          <w:noProof/>
          <w:sz w:val="20"/>
          <w:szCs w:val="20"/>
        </w:rPr>
        <w:t> </w:t>
      </w:r>
      <w:r w:rsidR="00830D2E">
        <w:rPr>
          <w:rFonts w:ascii="Arial" w:hAnsi="Arial" w:cs="Arial"/>
          <w:b/>
          <w:noProof/>
          <w:sz w:val="20"/>
          <w:szCs w:val="20"/>
        </w:rPr>
        <w:t> </w:t>
      </w:r>
      <w:r w:rsidR="00830D2E">
        <w:rPr>
          <w:rFonts w:ascii="Arial" w:hAnsi="Arial" w:cs="Arial"/>
          <w:b/>
          <w:noProof/>
          <w:sz w:val="20"/>
          <w:szCs w:val="20"/>
        </w:rPr>
        <w:t> </w:t>
      </w:r>
      <w:r w:rsidR="00830D2E">
        <w:rPr>
          <w:rFonts w:ascii="Arial" w:hAnsi="Arial" w:cs="Arial"/>
          <w:b/>
          <w:noProof/>
          <w:sz w:val="20"/>
          <w:szCs w:val="20"/>
        </w:rPr>
        <w:t> </w:t>
      </w:r>
      <w:r w:rsidR="00830D2E">
        <w:rPr>
          <w:rFonts w:ascii="Arial" w:hAnsi="Arial" w:cs="Arial"/>
          <w:b/>
          <w:noProof/>
          <w:sz w:val="20"/>
          <w:szCs w:val="20"/>
        </w:rPr>
        <w:t> </w:t>
      </w:r>
      <w:r w:rsidR="00830D2E">
        <w:rPr>
          <w:rFonts w:ascii="Arial" w:hAnsi="Arial" w:cs="Arial"/>
          <w:b/>
          <w:sz w:val="20"/>
          <w:szCs w:val="20"/>
        </w:rPr>
        <w:fldChar w:fldCharType="end"/>
      </w:r>
      <w:bookmarkEnd w:id="3"/>
      <w:r w:rsidRPr="009D700B">
        <w:rPr>
          <w:rFonts w:ascii="Arial" w:hAnsi="Arial" w:cs="Arial"/>
          <w:b/>
          <w:sz w:val="20"/>
          <w:szCs w:val="20"/>
        </w:rPr>
        <w:t xml:space="preserve"> </w:t>
      </w:r>
      <w:r w:rsidRPr="009D700B">
        <w:rPr>
          <w:rFonts w:ascii="Arial" w:hAnsi="Arial" w:cs="Arial"/>
          <w:sz w:val="20"/>
          <w:szCs w:val="20"/>
        </w:rPr>
        <w:t xml:space="preserve"> </w:t>
      </w:r>
    </w:p>
    <w:p w14:paraId="5AA01E6B" w14:textId="77777777" w:rsidR="009D700B" w:rsidRPr="009D700B" w:rsidRDefault="009D700B" w:rsidP="001B05D6">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14:paraId="4BBBCC02" w14:textId="77777777" w:rsidR="00754DA2" w:rsidRPr="009D700B"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 xml:space="preserve">de conformidad con lo previsto en el Acuerdo del Consejo de Gobierno de 19 de noviembre de 2004, por el que se estableció un módulo variable del complemento de productividad, y en los términos fijados por la Gerencia en </w:t>
      </w:r>
      <w:r w:rsidR="003A0ED2">
        <w:rPr>
          <w:rFonts w:ascii="Arial" w:hAnsi="Arial" w:cs="Arial"/>
          <w:sz w:val="20"/>
          <w:szCs w:val="20"/>
        </w:rPr>
        <w:t>R</w:t>
      </w:r>
      <w:r w:rsidRPr="009D700B">
        <w:rPr>
          <w:rFonts w:ascii="Arial" w:hAnsi="Arial" w:cs="Arial"/>
          <w:sz w:val="20"/>
          <w:szCs w:val="20"/>
        </w:rPr>
        <w:t xml:space="preserve">esolución de </w:t>
      </w:r>
      <w:r w:rsidR="003A0ED2" w:rsidRPr="00864E80">
        <w:rPr>
          <w:rFonts w:ascii="Arial" w:hAnsi="Arial" w:cs="Arial"/>
          <w:color w:val="000000" w:themeColor="text1"/>
          <w:sz w:val="20"/>
          <w:szCs w:val="20"/>
        </w:rPr>
        <w:t>4</w:t>
      </w:r>
      <w:r w:rsidRPr="00864E80">
        <w:rPr>
          <w:rFonts w:ascii="Arial" w:hAnsi="Arial" w:cs="Arial"/>
          <w:color w:val="000000" w:themeColor="text1"/>
          <w:sz w:val="20"/>
          <w:szCs w:val="20"/>
        </w:rPr>
        <w:t xml:space="preserve"> de </w:t>
      </w:r>
      <w:r w:rsidR="003A0ED2" w:rsidRPr="00864E80">
        <w:rPr>
          <w:rFonts w:ascii="Arial" w:hAnsi="Arial" w:cs="Arial"/>
          <w:color w:val="000000" w:themeColor="text1"/>
          <w:sz w:val="20"/>
          <w:szCs w:val="20"/>
        </w:rPr>
        <w:t>febrero</w:t>
      </w:r>
      <w:r w:rsidRPr="00864E80">
        <w:rPr>
          <w:rFonts w:ascii="Arial" w:hAnsi="Arial" w:cs="Arial"/>
          <w:color w:val="000000" w:themeColor="text1"/>
          <w:sz w:val="20"/>
          <w:szCs w:val="20"/>
        </w:rPr>
        <w:t xml:space="preserve"> de 20</w:t>
      </w:r>
      <w:r w:rsidR="003A0ED2" w:rsidRPr="00864E80">
        <w:rPr>
          <w:rFonts w:ascii="Arial" w:hAnsi="Arial" w:cs="Arial"/>
          <w:color w:val="000000" w:themeColor="text1"/>
          <w:sz w:val="20"/>
          <w:szCs w:val="20"/>
        </w:rPr>
        <w:t>2</w:t>
      </w:r>
      <w:r w:rsidR="00E93961" w:rsidRPr="00864E80">
        <w:rPr>
          <w:rFonts w:ascii="Arial" w:hAnsi="Arial" w:cs="Arial"/>
          <w:color w:val="000000" w:themeColor="text1"/>
          <w:sz w:val="20"/>
          <w:szCs w:val="20"/>
        </w:rPr>
        <w:t>5</w:t>
      </w:r>
      <w:r w:rsidRPr="00864E80">
        <w:rPr>
          <w:rFonts w:ascii="Arial" w:hAnsi="Arial" w:cs="Arial"/>
          <w:color w:val="000000" w:themeColor="text1"/>
          <w:sz w:val="20"/>
          <w:szCs w:val="20"/>
        </w:rPr>
        <w:t xml:space="preserve">, </w:t>
      </w:r>
    </w:p>
    <w:p w14:paraId="7E8E3A18" w14:textId="77777777" w:rsidR="00754DA2" w:rsidRPr="009D700B"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157B4F6" w14:textId="77777777" w:rsidR="00754DA2"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PROPONE</w:t>
      </w:r>
      <w:r w:rsidRPr="009D700B">
        <w:rPr>
          <w:rFonts w:ascii="Arial" w:hAnsi="Arial" w:cs="Arial"/>
          <w:sz w:val="20"/>
          <w:szCs w:val="20"/>
        </w:rPr>
        <w:t xml:space="preserve">: </w:t>
      </w:r>
    </w:p>
    <w:p w14:paraId="0CC62028" w14:textId="77777777" w:rsidR="009D700B" w:rsidRPr="009D700B" w:rsidRDefault="009D700B"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7CC4964" w14:textId="77777777" w:rsidR="00754DA2"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Que D./Dª</w:t>
      </w:r>
      <w:r w:rsidR="00830D2E">
        <w:rPr>
          <w:rFonts w:ascii="Arial" w:hAnsi="Arial" w:cs="Arial"/>
          <w:sz w:val="20"/>
          <w:szCs w:val="20"/>
        </w:rPr>
        <w:t xml:space="preserve"> </w:t>
      </w:r>
      <w:bookmarkStart w:id="4" w:name="Texto26"/>
      <w:r w:rsidR="00830D2E">
        <w:rPr>
          <w:rFonts w:ascii="Arial" w:hAnsi="Arial" w:cs="Arial"/>
          <w:sz w:val="20"/>
          <w:szCs w:val="20"/>
        </w:rPr>
        <w:fldChar w:fldCharType="begin">
          <w:ffData>
            <w:name w:val="Texto26"/>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4"/>
      <w:r w:rsidRPr="009D700B">
        <w:rPr>
          <w:rFonts w:ascii="Arial" w:hAnsi="Arial" w:cs="Arial"/>
          <w:sz w:val="20"/>
          <w:szCs w:val="20"/>
        </w:rPr>
        <w:t xml:space="preserve">, </w:t>
      </w:r>
    </w:p>
    <w:p w14:paraId="63285745" w14:textId="77777777" w:rsidR="009D700B" w:rsidRPr="009D700B" w:rsidRDefault="009D700B"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DA8D905" w14:textId="77777777" w:rsidR="00754DA2"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Puesto de Trabajo:</w:t>
      </w:r>
      <w:r w:rsidR="00830D2E">
        <w:rPr>
          <w:rFonts w:ascii="Arial" w:hAnsi="Arial" w:cs="Arial"/>
          <w:sz w:val="20"/>
          <w:szCs w:val="20"/>
        </w:rPr>
        <w:t xml:space="preserve"> </w:t>
      </w:r>
      <w:bookmarkStart w:id="5" w:name="Texto27"/>
      <w:r w:rsidR="00830D2E">
        <w:rPr>
          <w:rFonts w:ascii="Arial" w:hAnsi="Arial" w:cs="Arial"/>
          <w:sz w:val="20"/>
          <w:szCs w:val="20"/>
        </w:rPr>
        <w:fldChar w:fldCharType="begin">
          <w:ffData>
            <w:name w:val="Texto27"/>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5"/>
      <w:r w:rsidRPr="009D700B">
        <w:rPr>
          <w:rFonts w:ascii="Arial" w:hAnsi="Arial" w:cs="Arial"/>
          <w:sz w:val="20"/>
          <w:szCs w:val="20"/>
        </w:rPr>
        <w:t>,</w:t>
      </w:r>
    </w:p>
    <w:p w14:paraId="719A5E52" w14:textId="77777777" w:rsidR="009D700B" w:rsidRPr="009D700B" w:rsidRDefault="009D700B"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A2150E5" w14:textId="77777777" w:rsidR="00DF4180" w:rsidRDefault="00DF4180"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 xml:space="preserve">Realice </w:t>
      </w:r>
      <w:bookmarkStart w:id="6" w:name="Texto28"/>
      <w:r w:rsidR="00830D2E">
        <w:rPr>
          <w:rFonts w:ascii="Arial" w:hAnsi="Arial" w:cs="Arial"/>
          <w:sz w:val="20"/>
          <w:szCs w:val="20"/>
        </w:rPr>
        <w:fldChar w:fldCharType="begin">
          <w:ffData>
            <w:name w:val="Texto28"/>
            <w:enabled/>
            <w:calcOnExit w:val="0"/>
            <w:textInput>
              <w:maxLength w:val="3"/>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6"/>
      <w:r w:rsidRPr="009D700B">
        <w:rPr>
          <w:rFonts w:ascii="Arial" w:hAnsi="Arial" w:cs="Arial"/>
          <w:sz w:val="20"/>
          <w:szCs w:val="20"/>
        </w:rPr>
        <w:t xml:space="preserve"> horas en las siguientes fechas:</w:t>
      </w:r>
      <w:r w:rsidR="00830D2E">
        <w:rPr>
          <w:rFonts w:ascii="Arial" w:hAnsi="Arial" w:cs="Arial"/>
          <w:sz w:val="20"/>
          <w:szCs w:val="20"/>
        </w:rPr>
        <w:t xml:space="preserve"> </w:t>
      </w:r>
      <w:bookmarkStart w:id="7" w:name="Texto29"/>
      <w:r w:rsidR="00830D2E">
        <w:rPr>
          <w:rFonts w:ascii="Arial" w:hAnsi="Arial" w:cs="Arial"/>
          <w:sz w:val="20"/>
          <w:szCs w:val="20"/>
        </w:rPr>
        <w:fldChar w:fldCharType="begin">
          <w:ffData>
            <w:name w:val="Texto29"/>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7"/>
    </w:p>
    <w:p w14:paraId="7B294A9D" w14:textId="77777777" w:rsidR="009D700B" w:rsidRPr="009D700B" w:rsidRDefault="009D700B"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7A2058AD" w14:textId="77777777" w:rsidR="00DF4180" w:rsidRDefault="00DF4180"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para la atención al servicio por el siguiente supuesto</w:t>
      </w:r>
      <w:r w:rsidR="00504588">
        <w:rPr>
          <w:rFonts w:ascii="Arial" w:hAnsi="Arial" w:cs="Arial"/>
          <w:sz w:val="20"/>
          <w:szCs w:val="20"/>
        </w:rPr>
        <w:t xml:space="preserve"> </w:t>
      </w:r>
      <w:r w:rsidRPr="009D700B">
        <w:rPr>
          <w:rFonts w:ascii="Arial" w:hAnsi="Arial" w:cs="Arial"/>
          <w:sz w:val="20"/>
          <w:szCs w:val="20"/>
        </w:rPr>
        <w:t>(</w:t>
      </w:r>
      <w:r w:rsidRPr="009D700B">
        <w:rPr>
          <w:rFonts w:ascii="Arial" w:hAnsi="Arial" w:cs="Arial"/>
          <w:i/>
          <w:sz w:val="20"/>
          <w:szCs w:val="20"/>
        </w:rPr>
        <w:t>Señalar cuál</w:t>
      </w:r>
      <w:r w:rsidRPr="009D700B">
        <w:rPr>
          <w:rFonts w:ascii="Arial" w:hAnsi="Arial" w:cs="Arial"/>
          <w:sz w:val="20"/>
          <w:szCs w:val="20"/>
        </w:rPr>
        <w:t xml:space="preserve">): </w:t>
      </w:r>
    </w:p>
    <w:p w14:paraId="45F6D790" w14:textId="77777777" w:rsidR="001F17C3" w:rsidRPr="009D700B"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9B88CC0" w14:textId="77777777" w:rsidR="00EC62E1" w:rsidRPr="009D700B"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3"/>
            <w:enabled/>
            <w:calcOnExit w:val="0"/>
            <w:checkBox>
              <w:sizeAuto/>
              <w:default w:val="0"/>
            </w:checkBox>
          </w:ffData>
        </w:fldChar>
      </w:r>
      <w:bookmarkStart w:id="8" w:name="Casilla3"/>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8"/>
      <w:r>
        <w:rPr>
          <w:rFonts w:ascii="Arial" w:hAnsi="Arial" w:cs="Arial"/>
          <w:sz w:val="16"/>
          <w:szCs w:val="16"/>
        </w:rPr>
        <w:t xml:space="preserve"> </w:t>
      </w:r>
      <w:r w:rsidRPr="009D700B">
        <w:rPr>
          <w:rFonts w:ascii="Arial" w:hAnsi="Arial" w:cs="Arial"/>
          <w:sz w:val="16"/>
          <w:szCs w:val="16"/>
        </w:rPr>
        <w:t>Cobertura de funciones de un puesto transitoriamente vacante por ausencia del titular (por concurso, comisión de servicios, etc.), o con el titular en situación de IT, y que no sea cubierto con contratación temporal. Con carácter general, su duración máxima no excederá de dos meses.</w:t>
      </w:r>
    </w:p>
    <w:p w14:paraId="27FC68A2" w14:textId="77777777" w:rsidR="00EC62E1" w:rsidRPr="009D700B"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4"/>
            <w:enabled/>
            <w:calcOnExit w:val="0"/>
            <w:checkBox>
              <w:sizeAuto/>
              <w:default w:val="0"/>
            </w:checkBox>
          </w:ffData>
        </w:fldChar>
      </w:r>
      <w:bookmarkStart w:id="9" w:name="Casilla4"/>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9"/>
      <w:r>
        <w:rPr>
          <w:rFonts w:ascii="Arial" w:hAnsi="Arial" w:cs="Arial"/>
          <w:sz w:val="16"/>
          <w:szCs w:val="16"/>
        </w:rPr>
        <w:t xml:space="preserve"> </w:t>
      </w:r>
      <w:r w:rsidRPr="009D700B">
        <w:rPr>
          <w:rFonts w:ascii="Arial" w:hAnsi="Arial" w:cs="Arial"/>
          <w:sz w:val="16"/>
          <w:szCs w:val="16"/>
        </w:rPr>
        <w:t>Realización con personal propio de funciones que en otro caso sería necesario realizar con contrataciones externas de servicios.</w:t>
      </w:r>
    </w:p>
    <w:p w14:paraId="1946E240" w14:textId="77777777" w:rsidR="00EC62E1" w:rsidRPr="009D700B"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5"/>
            <w:enabled/>
            <w:calcOnExit w:val="0"/>
            <w:checkBox>
              <w:sizeAuto/>
              <w:default w:val="0"/>
            </w:checkBox>
          </w:ffData>
        </w:fldChar>
      </w:r>
      <w:bookmarkStart w:id="10" w:name="Casilla5"/>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10"/>
      <w:r>
        <w:rPr>
          <w:rFonts w:ascii="Arial" w:hAnsi="Arial" w:cs="Arial"/>
          <w:sz w:val="16"/>
          <w:szCs w:val="16"/>
        </w:rPr>
        <w:t xml:space="preserve"> </w:t>
      </w:r>
      <w:r w:rsidRPr="009D700B">
        <w:rPr>
          <w:rFonts w:ascii="Arial" w:hAnsi="Arial" w:cs="Arial"/>
          <w:sz w:val="16"/>
          <w:szCs w:val="16"/>
        </w:rPr>
        <w:t>Carga de trabajo estacional objetiva, inasumible por otros medios y que se vaya a realizar con los medios propios.</w:t>
      </w:r>
    </w:p>
    <w:p w14:paraId="4F626B18" w14:textId="77777777" w:rsidR="00EC62E1" w:rsidRPr="009D700B"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6"/>
            <w:enabled/>
            <w:calcOnExit w:val="0"/>
            <w:checkBox>
              <w:sizeAuto/>
              <w:default w:val="0"/>
            </w:checkBox>
          </w:ffData>
        </w:fldChar>
      </w:r>
      <w:bookmarkStart w:id="11" w:name="Casilla6"/>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11"/>
      <w:r>
        <w:rPr>
          <w:rFonts w:ascii="Arial" w:hAnsi="Arial" w:cs="Arial"/>
          <w:sz w:val="16"/>
          <w:szCs w:val="16"/>
        </w:rPr>
        <w:t xml:space="preserve"> </w:t>
      </w:r>
      <w:r w:rsidRPr="009D700B">
        <w:rPr>
          <w:rFonts w:ascii="Arial" w:hAnsi="Arial" w:cs="Arial"/>
          <w:sz w:val="16"/>
          <w:szCs w:val="16"/>
        </w:rPr>
        <w:t>Implantación de una aplicación informática que requiera una mayor dedicación durante un periodo de tiempo.</w:t>
      </w:r>
    </w:p>
    <w:p w14:paraId="0DB35A41" w14:textId="77777777" w:rsidR="00EC62E1" w:rsidRPr="009D700B"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7"/>
            <w:enabled/>
            <w:calcOnExit w:val="0"/>
            <w:checkBox>
              <w:sizeAuto/>
              <w:default w:val="0"/>
            </w:checkBox>
          </w:ffData>
        </w:fldChar>
      </w:r>
      <w:bookmarkStart w:id="12" w:name="Casilla7"/>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12"/>
      <w:r>
        <w:rPr>
          <w:rFonts w:ascii="Arial" w:hAnsi="Arial" w:cs="Arial"/>
          <w:sz w:val="16"/>
          <w:szCs w:val="16"/>
        </w:rPr>
        <w:t xml:space="preserve"> </w:t>
      </w:r>
      <w:r w:rsidRPr="009D700B">
        <w:rPr>
          <w:rFonts w:ascii="Arial" w:hAnsi="Arial" w:cs="Arial"/>
          <w:sz w:val="16"/>
          <w:szCs w:val="16"/>
        </w:rPr>
        <w:t>Proyectos concretos que supongan una mejora de la atención y servicio a la comunidad universitaria, o de la calidad y eficacia de los servicios administrativos.</w:t>
      </w:r>
    </w:p>
    <w:p w14:paraId="349A1D9F" w14:textId="77777777" w:rsidR="00EC62E1" w:rsidRPr="009D700B"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8"/>
            <w:enabled/>
            <w:calcOnExit w:val="0"/>
            <w:checkBox>
              <w:sizeAuto/>
              <w:default w:val="0"/>
            </w:checkBox>
          </w:ffData>
        </w:fldChar>
      </w:r>
      <w:bookmarkStart w:id="13" w:name="Casilla8"/>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13"/>
      <w:r>
        <w:rPr>
          <w:rFonts w:ascii="Arial" w:hAnsi="Arial" w:cs="Arial"/>
          <w:sz w:val="16"/>
          <w:szCs w:val="16"/>
        </w:rPr>
        <w:t xml:space="preserve"> </w:t>
      </w:r>
      <w:r w:rsidRPr="009D700B">
        <w:rPr>
          <w:rFonts w:ascii="Arial" w:hAnsi="Arial" w:cs="Arial"/>
          <w:sz w:val="16"/>
          <w:szCs w:val="16"/>
        </w:rPr>
        <w:t>Encomienda expresa de funciones no atribuidas al puesto: trabajo en exposiciones o jornadas; simultanear funciones en apoyo de otro puesto; etc.</w:t>
      </w:r>
    </w:p>
    <w:p w14:paraId="176F2479" w14:textId="77777777" w:rsidR="00EC62E1" w:rsidRPr="009D700B"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9"/>
            <w:enabled/>
            <w:calcOnExit w:val="0"/>
            <w:checkBox>
              <w:sizeAuto/>
              <w:default w:val="0"/>
            </w:checkBox>
          </w:ffData>
        </w:fldChar>
      </w:r>
      <w:bookmarkStart w:id="14" w:name="Casilla9"/>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14"/>
      <w:r>
        <w:rPr>
          <w:rFonts w:ascii="Arial" w:hAnsi="Arial" w:cs="Arial"/>
          <w:sz w:val="16"/>
          <w:szCs w:val="16"/>
        </w:rPr>
        <w:t xml:space="preserve"> </w:t>
      </w:r>
      <w:r w:rsidRPr="009D700B">
        <w:rPr>
          <w:rFonts w:ascii="Arial" w:hAnsi="Arial" w:cs="Arial"/>
          <w:sz w:val="16"/>
          <w:szCs w:val="16"/>
        </w:rPr>
        <w:t>Encomienda expresa de funciones ineludibles en sábados, domingos o festivos. (Excluido el personal del Grupo E para funciones de apertura de edificios, que se regirá por la normativa específica).</w:t>
      </w:r>
    </w:p>
    <w:p w14:paraId="1DD6E2EB" w14:textId="77777777" w:rsidR="00EC62E1" w:rsidRDefault="00EC62E1" w:rsidP="001F17C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Pr>
          <w:rFonts w:ascii="Arial" w:hAnsi="Arial" w:cs="Arial"/>
          <w:sz w:val="16"/>
          <w:szCs w:val="16"/>
        </w:rPr>
        <w:fldChar w:fldCharType="begin">
          <w:ffData>
            <w:name w:val="Casilla10"/>
            <w:enabled/>
            <w:calcOnExit w:val="0"/>
            <w:checkBox>
              <w:sizeAuto/>
              <w:default w:val="0"/>
            </w:checkBox>
          </w:ffData>
        </w:fldChar>
      </w:r>
      <w:bookmarkStart w:id="15" w:name="Casilla10"/>
      <w:r>
        <w:rPr>
          <w:rFonts w:ascii="Arial" w:hAnsi="Arial" w:cs="Arial"/>
          <w:sz w:val="16"/>
          <w:szCs w:val="16"/>
        </w:rPr>
        <w:instrText xml:space="preserve"> FORMCHECKBOX </w:instrText>
      </w:r>
      <w:r w:rsidR="00F70A21">
        <w:rPr>
          <w:rFonts w:ascii="Arial" w:hAnsi="Arial" w:cs="Arial"/>
          <w:sz w:val="16"/>
          <w:szCs w:val="16"/>
        </w:rPr>
      </w:r>
      <w:r w:rsidR="00F70A21">
        <w:rPr>
          <w:rFonts w:ascii="Arial" w:hAnsi="Arial" w:cs="Arial"/>
          <w:sz w:val="16"/>
          <w:szCs w:val="16"/>
        </w:rPr>
        <w:fldChar w:fldCharType="separate"/>
      </w:r>
      <w:r>
        <w:rPr>
          <w:rFonts w:ascii="Arial" w:hAnsi="Arial" w:cs="Arial"/>
          <w:sz w:val="16"/>
          <w:szCs w:val="16"/>
        </w:rPr>
        <w:fldChar w:fldCharType="end"/>
      </w:r>
      <w:bookmarkEnd w:id="15"/>
      <w:r>
        <w:rPr>
          <w:rFonts w:ascii="Arial" w:hAnsi="Arial" w:cs="Arial"/>
          <w:sz w:val="16"/>
          <w:szCs w:val="16"/>
        </w:rPr>
        <w:t xml:space="preserve"> </w:t>
      </w:r>
      <w:r w:rsidRPr="009D700B">
        <w:rPr>
          <w:rFonts w:ascii="Arial" w:hAnsi="Arial" w:cs="Arial"/>
          <w:sz w:val="16"/>
          <w:szCs w:val="16"/>
        </w:rPr>
        <w:t xml:space="preserve">Otros supuestos similares autorizados por </w:t>
      </w:r>
      <w:smartTag w:uri="urn:schemas-microsoft-com:office:smarttags" w:element="PersonName">
        <w:smartTagPr>
          <w:attr w:name="ProductID" w:val="la Gerencia"/>
        </w:smartTagPr>
        <w:r w:rsidRPr="009D700B">
          <w:rPr>
            <w:rFonts w:ascii="Arial" w:hAnsi="Arial" w:cs="Arial"/>
            <w:sz w:val="16"/>
            <w:szCs w:val="16"/>
          </w:rPr>
          <w:t>la Gerencia</w:t>
        </w:r>
      </w:smartTag>
      <w:r w:rsidRPr="009D700B">
        <w:rPr>
          <w:rFonts w:ascii="Arial" w:hAnsi="Arial" w:cs="Arial"/>
          <w:sz w:val="16"/>
          <w:szCs w:val="16"/>
        </w:rPr>
        <w:t xml:space="preserve">, previo informe de </w:t>
      </w:r>
      <w:smartTag w:uri="urn:schemas-microsoft-com:office:smarttags" w:element="PersonName">
        <w:smartTagPr>
          <w:attr w:name="ProductID" w:val="la Junta"/>
        </w:smartTagPr>
        <w:r w:rsidRPr="009D700B">
          <w:rPr>
            <w:rFonts w:ascii="Arial" w:hAnsi="Arial" w:cs="Arial"/>
            <w:sz w:val="16"/>
            <w:szCs w:val="16"/>
          </w:rPr>
          <w:t>la Junta</w:t>
        </w:r>
      </w:smartTag>
      <w:r w:rsidRPr="009D700B">
        <w:rPr>
          <w:rFonts w:ascii="Arial" w:hAnsi="Arial" w:cs="Arial"/>
          <w:sz w:val="16"/>
          <w:szCs w:val="16"/>
        </w:rPr>
        <w:t xml:space="preserve"> de PAS.</w:t>
      </w:r>
    </w:p>
    <w:p w14:paraId="57CC043F" w14:textId="77777777" w:rsidR="00EC62E1" w:rsidRPr="009D700B" w:rsidRDefault="00EC62E1" w:rsidP="001F17C3">
      <w:pPr>
        <w:ind w:left="360"/>
        <w:jc w:val="both"/>
        <w:rPr>
          <w:rFonts w:ascii="Arial" w:hAnsi="Arial" w:cs="Arial"/>
          <w:sz w:val="16"/>
          <w:szCs w:val="16"/>
        </w:rPr>
      </w:pPr>
    </w:p>
    <w:p w14:paraId="48CBCB8A" w14:textId="77777777" w:rsidR="00DF4180" w:rsidRDefault="00DF4180"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 xml:space="preserve">Las </w:t>
      </w:r>
      <w:r w:rsidR="00C035AF">
        <w:rPr>
          <w:rFonts w:ascii="Arial" w:hAnsi="Arial" w:cs="Arial"/>
          <w:sz w:val="20"/>
          <w:szCs w:val="20"/>
        </w:rPr>
        <w:t xml:space="preserve">circunstancias y </w:t>
      </w:r>
      <w:r w:rsidRPr="009D700B">
        <w:rPr>
          <w:rFonts w:ascii="Arial" w:hAnsi="Arial" w:cs="Arial"/>
          <w:sz w:val="20"/>
          <w:szCs w:val="20"/>
        </w:rPr>
        <w:t xml:space="preserve">razones que justifican esta necesidad son las siguientes: </w:t>
      </w:r>
    </w:p>
    <w:p w14:paraId="4D4C4120" w14:textId="77777777" w:rsidR="009D700B" w:rsidRPr="009D700B" w:rsidRDefault="00830D2E"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fldChar w:fldCharType="begin">
          <w:ffData>
            <w:name w:val="Texto30"/>
            <w:enabled/>
            <w:calcOnExit w:val="0"/>
            <w:textInput/>
          </w:ffData>
        </w:fldChar>
      </w:r>
      <w:bookmarkStart w:id="16" w:name="Texto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14:paraId="016B5A38" w14:textId="77777777" w:rsidR="00425404" w:rsidRDefault="00425404"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E70D7E9" w14:textId="77777777"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1A17B6A7" w14:textId="77777777"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1AC6DBB5" w14:textId="17DB7533"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592BE72A" w14:textId="04501499"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F32D8FF" w14:textId="2CBB76F2"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2ECEE041" w14:textId="517DFC3F"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6942E689" w14:textId="4692F3F4"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EA5BDD9" w14:textId="0770D805"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F1BF569" w14:textId="3EA27C76"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7A8D80FF" w14:textId="77777777"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59E75EF8" w14:textId="77777777"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1C3338BC" w14:textId="77777777"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74143DFD" w14:textId="77777777"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479B0DDE" w14:textId="77777777"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226FDA56" w14:textId="77777777" w:rsidR="001F17C3" w:rsidRDefault="001F17C3"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3817E32B" w14:textId="77777777" w:rsidR="00830D2E" w:rsidRDefault="00830D2E"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9D700B">
        <w:rPr>
          <w:rFonts w:ascii="Arial" w:hAnsi="Arial" w:cs="Arial"/>
          <w:i/>
          <w:sz w:val="20"/>
          <w:szCs w:val="20"/>
        </w:rPr>
        <w:t xml:space="preserve"> </w:t>
      </w:r>
      <w:r w:rsidR="00DF4180" w:rsidRPr="009D700B">
        <w:rPr>
          <w:rFonts w:ascii="Arial" w:hAnsi="Arial" w:cs="Arial"/>
          <w:i/>
          <w:sz w:val="20"/>
          <w:szCs w:val="20"/>
        </w:rPr>
        <w:t xml:space="preserve">(Añadir los Anexos o la documentación que </w:t>
      </w:r>
      <w:r w:rsidR="00C035AF">
        <w:rPr>
          <w:rFonts w:ascii="Arial" w:hAnsi="Arial" w:cs="Arial"/>
          <w:i/>
          <w:sz w:val="20"/>
          <w:szCs w:val="20"/>
        </w:rPr>
        <w:t xml:space="preserve">proceda </w:t>
      </w:r>
      <w:r w:rsidR="003E27A8">
        <w:rPr>
          <w:rFonts w:ascii="Arial" w:hAnsi="Arial" w:cs="Arial"/>
          <w:i/>
          <w:sz w:val="20"/>
          <w:szCs w:val="20"/>
        </w:rPr>
        <w:t xml:space="preserve">para </w:t>
      </w:r>
      <w:r w:rsidR="003E27A8" w:rsidRPr="009D700B">
        <w:rPr>
          <w:rFonts w:ascii="Arial" w:hAnsi="Arial" w:cs="Arial"/>
          <w:i/>
          <w:sz w:val="20"/>
          <w:szCs w:val="20"/>
        </w:rPr>
        <w:t>valorar</w:t>
      </w:r>
      <w:r w:rsidR="00DF4180" w:rsidRPr="009D700B">
        <w:rPr>
          <w:rFonts w:ascii="Arial" w:hAnsi="Arial" w:cs="Arial"/>
          <w:i/>
          <w:sz w:val="20"/>
          <w:szCs w:val="20"/>
        </w:rPr>
        <w:t xml:space="preserve"> la propuesta)</w:t>
      </w:r>
    </w:p>
    <w:p w14:paraId="387E3FAB" w14:textId="77777777" w:rsidR="00680F0B" w:rsidRDefault="00680F0B"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p>
    <w:p w14:paraId="0772BEDE" w14:textId="3BAEB5B9" w:rsidR="00425404" w:rsidRDefault="00425404" w:rsidP="001B05D6">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br w:type="page"/>
      </w:r>
    </w:p>
    <w:p w14:paraId="3B34E409" w14:textId="77777777" w:rsidR="00680F0B" w:rsidRDefault="00680F0B" w:rsidP="00504588">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581100BF" w14:textId="5E5D4535" w:rsidR="00504588" w:rsidRPr="00864E80" w:rsidRDefault="00504588" w:rsidP="00504588">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864E80">
        <w:rPr>
          <w:rFonts w:ascii="Arial" w:hAnsi="Arial" w:cs="Arial"/>
          <w:color w:val="000000" w:themeColor="text1"/>
          <w:sz w:val="20"/>
          <w:szCs w:val="20"/>
        </w:rPr>
        <w:t>Estas horas de mayor dedicación se realizarán y registrarán en el sistema de control horario, de lunes a jueves. Podrán ser tenidas en cuenta, aquellas que superen el cómputo mensual de jornada ordinaria en periodos de horario ordinario.</w:t>
      </w:r>
      <w:r w:rsidR="00864E80" w:rsidRPr="00864E80">
        <w:rPr>
          <w:rFonts w:ascii="Arial" w:hAnsi="Arial" w:cs="Arial"/>
          <w:color w:val="000000" w:themeColor="text1"/>
          <w:sz w:val="20"/>
          <w:szCs w:val="20"/>
        </w:rPr>
        <w:t xml:space="preserve"> </w:t>
      </w:r>
      <w:r w:rsidRPr="00864E80">
        <w:rPr>
          <w:rFonts w:ascii="Arial" w:hAnsi="Arial" w:cs="Arial"/>
          <w:color w:val="000000" w:themeColor="text1"/>
          <w:sz w:val="20"/>
          <w:szCs w:val="20"/>
        </w:rPr>
        <w:t xml:space="preserve">Asimismo, podrá ser tenido en cuenta el exceso de horas realizado en el horario de verano </w:t>
      </w:r>
      <w:r w:rsidR="00864E80" w:rsidRPr="00864E80">
        <w:rPr>
          <w:rFonts w:ascii="Arial" w:hAnsi="Arial" w:cs="Arial"/>
          <w:color w:val="000000" w:themeColor="text1"/>
          <w:sz w:val="20"/>
          <w:szCs w:val="20"/>
        </w:rPr>
        <w:t xml:space="preserve">en </w:t>
      </w:r>
      <w:r w:rsidRPr="00864E80">
        <w:rPr>
          <w:rFonts w:ascii="Arial" w:hAnsi="Arial" w:cs="Arial"/>
          <w:color w:val="000000" w:themeColor="text1"/>
          <w:sz w:val="20"/>
          <w:szCs w:val="20"/>
        </w:rPr>
        <w:t>los casos que se autoricen extraordinaria y expresamente y englobe dicho periodo.</w:t>
      </w:r>
    </w:p>
    <w:p w14:paraId="48A7C4CF" w14:textId="77777777" w:rsidR="00864E80" w:rsidRPr="00864E80" w:rsidRDefault="00864E80" w:rsidP="00504588">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1F567EC6" w14:textId="77777777" w:rsidR="00504588" w:rsidRPr="00864E80" w:rsidRDefault="00504588" w:rsidP="00504588">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864E80">
        <w:rPr>
          <w:rFonts w:ascii="Arial" w:hAnsi="Arial" w:cs="Arial"/>
          <w:color w:val="000000" w:themeColor="text1"/>
          <w:sz w:val="20"/>
          <w:szCs w:val="20"/>
        </w:rPr>
        <w:t>Con carácter general y salvo excepciones debidamente justificadas, la jornada diaria no podrá superar las nueve horas.</w:t>
      </w:r>
    </w:p>
    <w:p w14:paraId="544A2E2C" w14:textId="77777777" w:rsidR="00504588" w:rsidRPr="00864E80" w:rsidRDefault="00504588" w:rsidP="001B05D6">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3CDA2953" w14:textId="77777777" w:rsidR="003A0ED2" w:rsidRDefault="003A0ED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87018BE" w14:textId="77777777" w:rsidR="003A0ED2" w:rsidRPr="009D700B" w:rsidRDefault="003A0ED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F71DE5B" w14:textId="77777777" w:rsidR="00425404" w:rsidRDefault="00425404"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E6C1EC6" w14:textId="77777777" w:rsidR="00754DA2"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ab/>
        <w:t xml:space="preserve">León, </w:t>
      </w:r>
      <w:bookmarkStart w:id="17" w:name="Texto31"/>
      <w:r w:rsidR="00830D2E">
        <w:rPr>
          <w:rFonts w:ascii="Arial" w:hAnsi="Arial" w:cs="Arial"/>
          <w:sz w:val="20"/>
          <w:szCs w:val="20"/>
        </w:rPr>
        <w:fldChar w:fldCharType="begin">
          <w:ffData>
            <w:name w:val="Texto31"/>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17"/>
      <w:r w:rsidR="00830D2E">
        <w:rPr>
          <w:rFonts w:ascii="Arial" w:hAnsi="Arial" w:cs="Arial"/>
          <w:sz w:val="20"/>
          <w:szCs w:val="20"/>
        </w:rPr>
        <w:t xml:space="preserve"> </w:t>
      </w:r>
      <w:r w:rsidRPr="009D700B">
        <w:rPr>
          <w:rFonts w:ascii="Arial" w:hAnsi="Arial" w:cs="Arial"/>
          <w:sz w:val="20"/>
          <w:szCs w:val="20"/>
        </w:rPr>
        <w:t>de</w:t>
      </w:r>
      <w:r w:rsidR="00830D2E">
        <w:rPr>
          <w:rFonts w:ascii="Arial" w:hAnsi="Arial" w:cs="Arial"/>
          <w:sz w:val="20"/>
          <w:szCs w:val="20"/>
        </w:rPr>
        <w:t xml:space="preserve"> </w:t>
      </w:r>
      <w:bookmarkStart w:id="18" w:name="Texto32"/>
      <w:r w:rsidR="00830D2E">
        <w:rPr>
          <w:rFonts w:ascii="Arial" w:hAnsi="Arial" w:cs="Arial"/>
          <w:sz w:val="20"/>
          <w:szCs w:val="20"/>
        </w:rPr>
        <w:fldChar w:fldCharType="begin">
          <w:ffData>
            <w:name w:val="Texto32"/>
            <w:enabled/>
            <w:calcOnExit w:val="0"/>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18"/>
      <w:r w:rsidR="00830D2E">
        <w:rPr>
          <w:rFonts w:ascii="Arial" w:hAnsi="Arial" w:cs="Arial"/>
          <w:sz w:val="20"/>
          <w:szCs w:val="20"/>
        </w:rPr>
        <w:t xml:space="preserve"> </w:t>
      </w:r>
      <w:r w:rsidRPr="009D700B">
        <w:rPr>
          <w:rFonts w:ascii="Arial" w:hAnsi="Arial" w:cs="Arial"/>
          <w:sz w:val="20"/>
          <w:szCs w:val="20"/>
        </w:rPr>
        <w:t>de 20</w:t>
      </w:r>
      <w:bookmarkStart w:id="19" w:name="Texto33"/>
      <w:r w:rsidR="00830D2E">
        <w:rPr>
          <w:rFonts w:ascii="Arial" w:hAnsi="Arial" w:cs="Arial"/>
          <w:sz w:val="20"/>
          <w:szCs w:val="20"/>
        </w:rPr>
        <w:fldChar w:fldCharType="begin">
          <w:ffData>
            <w:name w:val="Texto33"/>
            <w:enabled/>
            <w:calcOnExit w:val="0"/>
            <w:textInput>
              <w:maxLength w:val="2"/>
            </w:textInput>
          </w:ffData>
        </w:fldChar>
      </w:r>
      <w:r w:rsidR="00830D2E">
        <w:rPr>
          <w:rFonts w:ascii="Arial" w:hAnsi="Arial" w:cs="Arial"/>
          <w:sz w:val="20"/>
          <w:szCs w:val="20"/>
        </w:rPr>
        <w:instrText xml:space="preserve"> FORMTEXT </w:instrText>
      </w:r>
      <w:r w:rsidR="00830D2E">
        <w:rPr>
          <w:rFonts w:ascii="Arial" w:hAnsi="Arial" w:cs="Arial"/>
          <w:sz w:val="20"/>
          <w:szCs w:val="20"/>
        </w:rPr>
      </w:r>
      <w:r w:rsidR="00830D2E">
        <w:rPr>
          <w:rFonts w:ascii="Arial" w:hAnsi="Arial" w:cs="Arial"/>
          <w:sz w:val="20"/>
          <w:szCs w:val="20"/>
        </w:rPr>
        <w:fldChar w:fldCharType="separate"/>
      </w:r>
      <w:r w:rsidR="00830D2E">
        <w:rPr>
          <w:rFonts w:ascii="Arial" w:hAnsi="Arial" w:cs="Arial"/>
          <w:noProof/>
          <w:sz w:val="20"/>
          <w:szCs w:val="20"/>
        </w:rPr>
        <w:t> </w:t>
      </w:r>
      <w:r w:rsidR="00830D2E">
        <w:rPr>
          <w:rFonts w:ascii="Arial" w:hAnsi="Arial" w:cs="Arial"/>
          <w:noProof/>
          <w:sz w:val="20"/>
          <w:szCs w:val="20"/>
        </w:rPr>
        <w:t> </w:t>
      </w:r>
      <w:r w:rsidR="00830D2E">
        <w:rPr>
          <w:rFonts w:ascii="Arial" w:hAnsi="Arial" w:cs="Arial"/>
          <w:sz w:val="20"/>
          <w:szCs w:val="20"/>
        </w:rPr>
        <w:fldChar w:fldCharType="end"/>
      </w:r>
      <w:bookmarkEnd w:id="19"/>
    </w:p>
    <w:p w14:paraId="44E58A57" w14:textId="77777777" w:rsidR="00C035AF" w:rsidRPr="009D700B" w:rsidRDefault="00C035AF"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4F9018D" w14:textId="77777777" w:rsidR="00754DA2" w:rsidRPr="009D700B" w:rsidRDefault="00754DA2" w:rsidP="001B05D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 xml:space="preserve">EL </w:t>
      </w:r>
      <w:r w:rsidR="00DF4180" w:rsidRPr="009D700B">
        <w:rPr>
          <w:rFonts w:ascii="Arial" w:hAnsi="Arial" w:cs="Arial"/>
          <w:sz w:val="20"/>
          <w:szCs w:val="20"/>
        </w:rPr>
        <w:t>INTERESADO</w:t>
      </w:r>
      <w:r w:rsidRPr="009D700B">
        <w:rPr>
          <w:rFonts w:ascii="Arial" w:hAnsi="Arial" w:cs="Arial"/>
          <w:sz w:val="20"/>
          <w:szCs w:val="20"/>
        </w:rPr>
        <w:tab/>
      </w:r>
      <w:r w:rsidRPr="009D700B">
        <w:rPr>
          <w:rFonts w:ascii="Arial" w:hAnsi="Arial" w:cs="Arial"/>
          <w:sz w:val="20"/>
          <w:szCs w:val="20"/>
        </w:rPr>
        <w:tab/>
      </w:r>
      <w:r w:rsidR="00DF4180" w:rsidRPr="009D700B">
        <w:rPr>
          <w:rFonts w:ascii="Arial" w:hAnsi="Arial" w:cs="Arial"/>
          <w:sz w:val="20"/>
          <w:szCs w:val="20"/>
        </w:rPr>
        <w:tab/>
      </w:r>
      <w:r w:rsidR="00DF4180" w:rsidRPr="009D700B">
        <w:rPr>
          <w:rFonts w:ascii="Arial" w:hAnsi="Arial" w:cs="Arial"/>
          <w:sz w:val="20"/>
          <w:szCs w:val="20"/>
        </w:rPr>
        <w:tab/>
      </w:r>
      <w:r w:rsidRPr="009D700B">
        <w:rPr>
          <w:rFonts w:ascii="Arial" w:hAnsi="Arial" w:cs="Arial"/>
          <w:sz w:val="20"/>
          <w:szCs w:val="20"/>
        </w:rPr>
        <w:t xml:space="preserve">EL </w:t>
      </w:r>
      <w:r w:rsidR="00DF4180" w:rsidRPr="009D700B">
        <w:rPr>
          <w:rFonts w:ascii="Arial" w:hAnsi="Arial" w:cs="Arial"/>
          <w:sz w:val="20"/>
          <w:szCs w:val="20"/>
        </w:rPr>
        <w:t>RESPONSABLE DE LA UNIDAD</w:t>
      </w:r>
      <w:r w:rsidRPr="009D700B">
        <w:rPr>
          <w:rFonts w:ascii="Arial" w:hAnsi="Arial" w:cs="Arial"/>
          <w:sz w:val="20"/>
          <w:szCs w:val="20"/>
        </w:rPr>
        <w:t xml:space="preserve"> </w:t>
      </w:r>
    </w:p>
    <w:p w14:paraId="4FBD3ECF" w14:textId="77777777" w:rsidR="00754DA2" w:rsidRPr="009D700B" w:rsidRDefault="00754DA2"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A1F7B12" w14:textId="77777777" w:rsidR="00754DA2" w:rsidRDefault="00754DA2"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4C11C49" w14:textId="77777777" w:rsidR="009D700B" w:rsidRDefault="009D700B"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F66DF94" w14:textId="77777777" w:rsidR="00425404" w:rsidRDefault="00425404"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89C2069" w14:textId="77777777" w:rsidR="00425404" w:rsidRDefault="00425404"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8942858" w14:textId="77777777" w:rsidR="00425404" w:rsidRDefault="00425404"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DCADC2" w14:textId="77777777" w:rsidR="00425404" w:rsidRDefault="00425404"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B02B3A3" w14:textId="77777777" w:rsidR="00425404" w:rsidRDefault="00425404"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1B2249E" w14:textId="77777777" w:rsidR="00425404" w:rsidRDefault="00425404"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A33A847" w14:textId="77777777" w:rsidR="009D700B" w:rsidRPr="009D700B" w:rsidRDefault="009D700B"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ACB6E54" w14:textId="77777777" w:rsidR="00754DA2" w:rsidRDefault="00C035AF" w:rsidP="001B05D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SR. GERENTE</w:t>
      </w:r>
    </w:p>
    <w:p w14:paraId="195471BF" w14:textId="77777777" w:rsidR="00425404" w:rsidRPr="009D700B" w:rsidRDefault="00425404" w:rsidP="00425404">
      <w:pPr>
        <w:rPr>
          <w:rFonts w:ascii="Arial" w:hAnsi="Arial" w:cs="Arial"/>
          <w:sz w:val="20"/>
          <w:szCs w:val="20"/>
        </w:rPr>
      </w:pPr>
    </w:p>
    <w:p w14:paraId="579C6F26" w14:textId="77777777" w:rsidR="00425404" w:rsidRPr="009D700B" w:rsidRDefault="00425404" w:rsidP="00425404">
      <w:pPr>
        <w:pBdr>
          <w:top w:val="single" w:sz="4" w:space="1" w:color="auto"/>
          <w:left w:val="single" w:sz="4" w:space="4" w:color="auto"/>
          <w:bottom w:val="single" w:sz="4" w:space="0" w:color="auto"/>
          <w:right w:val="single" w:sz="4" w:space="4" w:color="auto"/>
        </w:pBdr>
        <w:jc w:val="center"/>
        <w:rPr>
          <w:rFonts w:ascii="Arial" w:hAnsi="Arial" w:cs="Arial"/>
          <w:b/>
          <w:sz w:val="20"/>
          <w:szCs w:val="20"/>
        </w:rPr>
      </w:pPr>
      <w:r w:rsidRPr="009D700B">
        <w:rPr>
          <w:rFonts w:ascii="Arial" w:hAnsi="Arial" w:cs="Arial"/>
          <w:b/>
          <w:sz w:val="20"/>
          <w:szCs w:val="20"/>
        </w:rPr>
        <w:t>RESOLUCIÓN</w:t>
      </w:r>
    </w:p>
    <w:p w14:paraId="2760D894" w14:textId="77777777" w:rsidR="00425404" w:rsidRPr="009D700B"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fldChar w:fldCharType="begin">
          <w:ffData>
            <w:name w:val="Casilla1"/>
            <w:enabled/>
            <w:calcOnExit w:val="0"/>
            <w:checkBox>
              <w:sizeAuto/>
              <w:default w:val="0"/>
            </w:checkBox>
          </w:ffData>
        </w:fldChar>
      </w:r>
      <w:r>
        <w:rPr>
          <w:rFonts w:ascii="Arial" w:hAnsi="Arial" w:cs="Arial"/>
          <w:sz w:val="20"/>
          <w:szCs w:val="20"/>
        </w:rPr>
        <w:instrText xml:space="preserve"> FORMCHECKBOX </w:instrText>
      </w:r>
      <w:r w:rsidR="00F70A21">
        <w:rPr>
          <w:rFonts w:ascii="Arial" w:hAnsi="Arial" w:cs="Arial"/>
          <w:sz w:val="20"/>
          <w:szCs w:val="20"/>
        </w:rPr>
      </w:r>
      <w:r w:rsidR="00F70A21">
        <w:rPr>
          <w:rFonts w:ascii="Arial" w:hAnsi="Arial" w:cs="Arial"/>
          <w:sz w:val="20"/>
          <w:szCs w:val="20"/>
        </w:rPr>
        <w:fldChar w:fldCharType="separate"/>
      </w:r>
      <w:r>
        <w:rPr>
          <w:rFonts w:ascii="Arial" w:hAnsi="Arial" w:cs="Arial"/>
          <w:sz w:val="20"/>
          <w:szCs w:val="20"/>
        </w:rPr>
        <w:fldChar w:fldCharType="end"/>
      </w:r>
      <w:r w:rsidRPr="009D700B">
        <w:rPr>
          <w:rFonts w:ascii="Arial" w:hAnsi="Arial" w:cs="Arial"/>
          <w:sz w:val="20"/>
          <w:szCs w:val="20"/>
        </w:rPr>
        <w:t xml:space="preserve">    </w:t>
      </w:r>
      <w:r w:rsidRPr="009D700B">
        <w:rPr>
          <w:rFonts w:ascii="Arial" w:hAnsi="Arial" w:cs="Arial"/>
          <w:sz w:val="20"/>
          <w:szCs w:val="20"/>
        </w:rPr>
        <w:tab/>
        <w:t xml:space="preserve">Concedido </w:t>
      </w:r>
    </w:p>
    <w:p w14:paraId="49615C17" w14:textId="77777777" w:rsidR="00425404" w:rsidRPr="009D700B"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p>
    <w:p w14:paraId="3716AC48" w14:textId="77777777" w:rsidR="00425404"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fldChar w:fldCharType="begin">
          <w:ffData>
            <w:name w:val="Casilla2"/>
            <w:enabled/>
            <w:calcOnExit w:val="0"/>
            <w:checkBox>
              <w:sizeAuto/>
              <w:default w:val="0"/>
            </w:checkBox>
          </w:ffData>
        </w:fldChar>
      </w:r>
      <w:r>
        <w:rPr>
          <w:rFonts w:ascii="Arial" w:hAnsi="Arial" w:cs="Arial"/>
          <w:sz w:val="20"/>
          <w:szCs w:val="20"/>
        </w:rPr>
        <w:instrText xml:space="preserve"> FORMCHECKBOX </w:instrText>
      </w:r>
      <w:r w:rsidR="00F70A21">
        <w:rPr>
          <w:rFonts w:ascii="Arial" w:hAnsi="Arial" w:cs="Arial"/>
          <w:sz w:val="20"/>
          <w:szCs w:val="20"/>
        </w:rPr>
      </w:r>
      <w:r w:rsidR="00F70A21">
        <w:rPr>
          <w:rFonts w:ascii="Arial" w:hAnsi="Arial" w:cs="Arial"/>
          <w:sz w:val="20"/>
          <w:szCs w:val="20"/>
        </w:rPr>
        <w:fldChar w:fldCharType="separate"/>
      </w:r>
      <w:r>
        <w:rPr>
          <w:rFonts w:ascii="Arial" w:hAnsi="Arial" w:cs="Arial"/>
          <w:sz w:val="20"/>
          <w:szCs w:val="20"/>
        </w:rPr>
        <w:fldChar w:fldCharType="end"/>
      </w:r>
      <w:r w:rsidRPr="009D700B">
        <w:rPr>
          <w:rFonts w:ascii="Arial" w:hAnsi="Arial" w:cs="Arial"/>
          <w:sz w:val="20"/>
          <w:szCs w:val="20"/>
        </w:rPr>
        <w:tab/>
        <w:t>Denegado por</w:t>
      </w:r>
      <w:r>
        <w:rPr>
          <w:rFonts w:ascii="Arial" w:hAnsi="Arial" w:cs="Arial"/>
          <w:sz w:val="20"/>
          <w:szCs w:val="20"/>
        </w:rPr>
        <w:t>: ……………………………………………………………………………………………</w:t>
      </w:r>
    </w:p>
    <w:p w14:paraId="7BDC1C65" w14:textId="77777777" w:rsidR="00425404" w:rsidRPr="009D700B"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t>……………………………………………………………………………………………………………………………………………………………………………………………………………………………………………..…….</w:t>
      </w:r>
    </w:p>
    <w:p w14:paraId="463A5184" w14:textId="77777777" w:rsidR="00425404" w:rsidRPr="00417A99" w:rsidRDefault="00425404" w:rsidP="00425404">
      <w:pPr>
        <w:pBdr>
          <w:top w:val="single" w:sz="4" w:space="1" w:color="auto"/>
          <w:left w:val="single" w:sz="4" w:space="4" w:color="auto"/>
          <w:bottom w:val="single" w:sz="4" w:space="0" w:color="auto"/>
          <w:right w:val="single" w:sz="4" w:space="4" w:color="auto"/>
        </w:pBdr>
        <w:rPr>
          <w:rFonts w:ascii="Arial" w:hAnsi="Arial" w:cs="Arial"/>
          <w:sz w:val="14"/>
          <w:szCs w:val="20"/>
        </w:rPr>
      </w:pPr>
    </w:p>
    <w:p w14:paraId="4656147D" w14:textId="77777777" w:rsidR="00425404" w:rsidRDefault="00425404" w:rsidP="00425404">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r>
        <w:rPr>
          <w:rFonts w:ascii="Arial" w:hAnsi="Arial" w:cs="Arial"/>
          <w:sz w:val="20"/>
          <w:szCs w:val="20"/>
        </w:rPr>
        <w:t xml:space="preserve">Una vez acreditada la realización de las funciones objeto de la propuesta a través del sistema de control horario o, en su caso, mediante la justificación que proceda del superior jerárquico, </w:t>
      </w:r>
    </w:p>
    <w:p w14:paraId="6F5CC996" w14:textId="77777777" w:rsidR="001F17C3" w:rsidRDefault="001F17C3" w:rsidP="00425404">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p>
    <w:p w14:paraId="55AE78F3" w14:textId="77777777" w:rsidR="00425404" w:rsidRDefault="00425404" w:rsidP="00425404">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r>
        <w:rPr>
          <w:rFonts w:ascii="Arial" w:hAnsi="Arial" w:cs="Arial"/>
          <w:sz w:val="20"/>
          <w:szCs w:val="20"/>
        </w:rPr>
        <w:t>ABÓNESE el importe correspondiente a las horas registradas con el límite máximo de las propuestas y autorizadas.</w:t>
      </w:r>
    </w:p>
    <w:p w14:paraId="2162ED0D" w14:textId="77777777" w:rsidR="00425404"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p>
    <w:p w14:paraId="6B2CDF57" w14:textId="77777777" w:rsidR="00425404"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p>
    <w:p w14:paraId="338101B8" w14:textId="77777777" w:rsidR="00425404"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p>
    <w:p w14:paraId="772BC615" w14:textId="77777777" w:rsidR="00425404" w:rsidRPr="009D700B"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r w:rsidRPr="009D700B">
        <w:rPr>
          <w:rFonts w:ascii="Arial" w:hAnsi="Arial" w:cs="Arial"/>
          <w:sz w:val="20"/>
          <w:szCs w:val="20"/>
        </w:rPr>
        <w:t xml:space="preserve">León, </w:t>
      </w:r>
      <w:r>
        <w:rPr>
          <w:rFonts w:ascii="Arial" w:hAnsi="Arial" w:cs="Arial"/>
          <w:sz w:val="20"/>
          <w:szCs w:val="20"/>
        </w:rPr>
        <w:fldChar w:fldCharType="begin">
          <w:ffData>
            <w:name w:val="Text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r>
        <w:rPr>
          <w:rFonts w:ascii="Arial" w:hAnsi="Arial" w:cs="Arial"/>
          <w:sz w:val="20"/>
          <w:szCs w:val="20"/>
        </w:rPr>
        <w:t xml:space="preserve"> </w:t>
      </w:r>
      <w:r w:rsidRPr="009D700B">
        <w:rPr>
          <w:rFonts w:ascii="Arial" w:hAnsi="Arial" w:cs="Arial"/>
          <w:sz w:val="20"/>
          <w:szCs w:val="20"/>
        </w:rPr>
        <w:t>de</w:t>
      </w:r>
      <w:r>
        <w:rPr>
          <w:rFonts w:ascii="Arial" w:hAnsi="Arial" w:cs="Arial"/>
          <w:sz w:val="20"/>
          <w:szCs w:val="20"/>
        </w:rPr>
        <w:t xml:space="preserve"> </w:t>
      </w:r>
      <w:r>
        <w:rPr>
          <w:rFonts w:ascii="Arial" w:hAnsi="Arial" w:cs="Arial"/>
          <w:sz w:val="20"/>
          <w:szCs w:val="20"/>
        </w:rPr>
        <w:fldChar w:fldCharType="begin">
          <w:ffData>
            <w:name w:val="Texto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r>
        <w:rPr>
          <w:rFonts w:ascii="Arial" w:hAnsi="Arial" w:cs="Arial"/>
          <w:sz w:val="20"/>
          <w:szCs w:val="20"/>
        </w:rPr>
        <w:t xml:space="preserve"> </w:t>
      </w:r>
      <w:r w:rsidRPr="009D700B">
        <w:rPr>
          <w:rFonts w:ascii="Arial" w:hAnsi="Arial" w:cs="Arial"/>
          <w:sz w:val="20"/>
          <w:szCs w:val="20"/>
        </w:rPr>
        <w:t>de 20</w:t>
      </w:r>
      <w:r>
        <w:rPr>
          <w:rFonts w:ascii="Arial" w:hAnsi="Arial" w:cs="Arial"/>
          <w:sz w:val="20"/>
          <w:szCs w:val="20"/>
        </w:rPr>
        <w:fldChar w:fldCharType="begin">
          <w:ffData>
            <w:name w:val="Texto12"/>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r w:rsidRPr="009D700B">
        <w:rPr>
          <w:rFonts w:ascii="Arial" w:hAnsi="Arial" w:cs="Arial"/>
          <w:sz w:val="20"/>
          <w:szCs w:val="20"/>
        </w:rPr>
        <w:t>.</w:t>
      </w:r>
    </w:p>
    <w:p w14:paraId="655B1674" w14:textId="77777777" w:rsidR="00425404" w:rsidRPr="009D700B" w:rsidRDefault="00425404" w:rsidP="00425404">
      <w:pPr>
        <w:pBdr>
          <w:top w:val="single" w:sz="4" w:space="1" w:color="auto"/>
          <w:left w:val="single" w:sz="4" w:space="4" w:color="auto"/>
          <w:bottom w:val="single" w:sz="4" w:space="0" w:color="auto"/>
          <w:right w:val="single" w:sz="4" w:space="4" w:color="auto"/>
        </w:pBdr>
        <w:rPr>
          <w:rFonts w:ascii="Arial" w:hAnsi="Arial" w:cs="Arial"/>
          <w:sz w:val="20"/>
          <w:szCs w:val="20"/>
        </w:rPr>
      </w:pPr>
    </w:p>
    <w:p w14:paraId="72793FAC" w14:textId="77777777" w:rsidR="00425404" w:rsidRPr="009D700B" w:rsidRDefault="00530ABA" w:rsidP="00425404">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r>
        <w:rPr>
          <w:rFonts w:ascii="Arial" w:hAnsi="Arial" w:cs="Arial"/>
          <w:sz w:val="20"/>
          <w:szCs w:val="20"/>
        </w:rPr>
        <w:t>EL</w:t>
      </w:r>
      <w:r w:rsidR="00E7768E">
        <w:rPr>
          <w:rFonts w:ascii="Arial" w:hAnsi="Arial" w:cs="Arial"/>
          <w:sz w:val="20"/>
          <w:szCs w:val="20"/>
        </w:rPr>
        <w:t xml:space="preserve"> GERENTE</w:t>
      </w:r>
    </w:p>
    <w:p w14:paraId="308C9A07" w14:textId="77777777" w:rsidR="00425404" w:rsidRPr="009D700B" w:rsidRDefault="00425404" w:rsidP="00425404">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1CFDD1CA" w14:textId="77777777" w:rsidR="00425404" w:rsidRPr="009D700B" w:rsidRDefault="00425404" w:rsidP="00425404">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506604A7" w14:textId="77777777" w:rsidR="00425404" w:rsidRPr="009D700B" w:rsidRDefault="00425404" w:rsidP="00425404">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74CD6570" w14:textId="77777777" w:rsidR="00425404" w:rsidRPr="009D700B" w:rsidRDefault="00425404" w:rsidP="00425404">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r w:rsidRPr="009D700B">
        <w:rPr>
          <w:rFonts w:ascii="Arial" w:hAnsi="Arial" w:cs="Arial"/>
          <w:sz w:val="20"/>
          <w:szCs w:val="20"/>
        </w:rPr>
        <w:t xml:space="preserve">Fdo.: </w:t>
      </w:r>
      <w:r w:rsidR="00530ABA">
        <w:rPr>
          <w:rFonts w:ascii="Arial" w:hAnsi="Arial" w:cs="Arial"/>
          <w:sz w:val="20"/>
          <w:szCs w:val="20"/>
        </w:rPr>
        <w:t xml:space="preserve">Luis Javier Mediero </w:t>
      </w:r>
      <w:proofErr w:type="spellStart"/>
      <w:r w:rsidR="00530ABA">
        <w:rPr>
          <w:rFonts w:ascii="Arial" w:hAnsi="Arial" w:cs="Arial"/>
          <w:sz w:val="20"/>
          <w:szCs w:val="20"/>
        </w:rPr>
        <w:t>Oslé</w:t>
      </w:r>
      <w:proofErr w:type="spellEnd"/>
    </w:p>
    <w:p w14:paraId="06B973AD" w14:textId="77777777" w:rsidR="00E16476" w:rsidRDefault="00E16476" w:rsidP="00E16476">
      <w:pPr>
        <w:jc w:val="both"/>
        <w:rPr>
          <w:rFonts w:ascii="Arial" w:hAnsi="Arial" w:cs="Arial"/>
        </w:rPr>
      </w:pPr>
    </w:p>
    <w:p w14:paraId="13975C3D" w14:textId="77777777" w:rsidR="00BB3D01" w:rsidRDefault="00BB3D01" w:rsidP="00BB3D01">
      <w:pPr>
        <w:spacing w:before="9"/>
        <w:ind w:firstLine="284"/>
        <w:rPr>
          <w:sz w:val="18"/>
          <w:szCs w:val="18"/>
        </w:rPr>
      </w:pPr>
    </w:p>
    <w:p w14:paraId="30BA3FF7" w14:textId="77777777" w:rsidR="00557E40" w:rsidRDefault="00557E40" w:rsidP="00BB3D01">
      <w:pPr>
        <w:spacing w:before="9"/>
        <w:ind w:firstLine="284"/>
        <w:rPr>
          <w:sz w:val="18"/>
          <w:szCs w:val="18"/>
        </w:rPr>
      </w:pPr>
    </w:p>
    <w:p w14:paraId="7434BC39" w14:textId="77777777" w:rsidR="00557E40" w:rsidRDefault="00557E40" w:rsidP="00BB3D01">
      <w:pPr>
        <w:spacing w:before="9"/>
        <w:ind w:firstLine="284"/>
        <w:rPr>
          <w:sz w:val="18"/>
          <w:szCs w:val="18"/>
        </w:rPr>
      </w:pPr>
    </w:p>
    <w:p w14:paraId="2625BA37" w14:textId="77777777" w:rsidR="00557E40" w:rsidRDefault="00557E40" w:rsidP="00BB3D01">
      <w:pPr>
        <w:spacing w:before="9"/>
        <w:ind w:firstLine="284"/>
        <w:rPr>
          <w:sz w:val="18"/>
          <w:szCs w:val="18"/>
        </w:rPr>
      </w:pPr>
    </w:p>
    <w:p w14:paraId="10658BDA" w14:textId="77777777" w:rsidR="00557E40" w:rsidRDefault="00557E40" w:rsidP="00BB3D01">
      <w:pPr>
        <w:spacing w:before="9"/>
        <w:ind w:firstLine="284"/>
        <w:rPr>
          <w:sz w:val="18"/>
          <w:szCs w:val="18"/>
        </w:rPr>
      </w:pPr>
    </w:p>
    <w:p w14:paraId="22B2E2B2" w14:textId="67360E51" w:rsidR="00557E40" w:rsidRDefault="00557E40" w:rsidP="00BB3D01">
      <w:pPr>
        <w:spacing w:before="9"/>
        <w:ind w:firstLine="284"/>
        <w:rPr>
          <w:sz w:val="18"/>
          <w:szCs w:val="18"/>
        </w:rPr>
      </w:pPr>
    </w:p>
    <w:p w14:paraId="1FD02074" w14:textId="77777777" w:rsidR="00864E80" w:rsidRDefault="00864E80" w:rsidP="00BB3D01">
      <w:pPr>
        <w:spacing w:before="9"/>
        <w:ind w:firstLine="284"/>
        <w:rPr>
          <w:sz w:val="18"/>
          <w:szCs w:val="18"/>
        </w:rPr>
      </w:pPr>
    </w:p>
    <w:p w14:paraId="43AF787E" w14:textId="77777777" w:rsidR="00557E40" w:rsidRDefault="00557E40" w:rsidP="00BB3D01">
      <w:pPr>
        <w:spacing w:before="9"/>
        <w:ind w:firstLine="284"/>
        <w:rPr>
          <w:sz w:val="18"/>
          <w:szCs w:val="18"/>
        </w:rPr>
      </w:pPr>
    </w:p>
    <w:p w14:paraId="3DAE4B98" w14:textId="77777777" w:rsidR="00557E40" w:rsidRDefault="00557E40" w:rsidP="00BB3D01">
      <w:pPr>
        <w:spacing w:before="9"/>
        <w:ind w:firstLine="284"/>
        <w:rPr>
          <w:sz w:val="18"/>
          <w:szCs w:val="18"/>
        </w:rPr>
      </w:pPr>
    </w:p>
    <w:p w14:paraId="6296ED8B" w14:textId="77777777" w:rsidR="00557E40" w:rsidRDefault="00557E40" w:rsidP="00BB3D01">
      <w:pPr>
        <w:spacing w:before="9"/>
        <w:ind w:firstLine="284"/>
        <w:rPr>
          <w:sz w:val="18"/>
          <w:szCs w:val="18"/>
        </w:rPr>
      </w:pPr>
    </w:p>
    <w:p w14:paraId="5323D9D7" w14:textId="77777777" w:rsidR="00557E40" w:rsidRDefault="00557E40" w:rsidP="00BB3D01">
      <w:pPr>
        <w:spacing w:before="9"/>
        <w:ind w:firstLine="284"/>
        <w:rPr>
          <w:sz w:val="18"/>
          <w:szCs w:val="18"/>
        </w:rPr>
      </w:pPr>
    </w:p>
    <w:p w14:paraId="2168FFF9" w14:textId="77777777" w:rsidR="00557E40" w:rsidRDefault="00557E40" w:rsidP="00BB3D01">
      <w:pPr>
        <w:spacing w:before="9"/>
        <w:ind w:firstLine="284"/>
        <w:rPr>
          <w:sz w:val="18"/>
          <w:szCs w:val="18"/>
        </w:rPr>
      </w:pPr>
    </w:p>
    <w:p w14:paraId="5430B864" w14:textId="77777777" w:rsidR="00557E40" w:rsidRDefault="00557E40" w:rsidP="00BB3D01">
      <w:pPr>
        <w:spacing w:before="9"/>
        <w:ind w:firstLine="284"/>
        <w:rPr>
          <w:sz w:val="18"/>
          <w:szCs w:val="18"/>
        </w:rPr>
      </w:pPr>
    </w:p>
    <w:p w14:paraId="6C1EB25C" w14:textId="77777777" w:rsidR="00557E40" w:rsidRDefault="00557E40" w:rsidP="00BB3D01">
      <w:pPr>
        <w:spacing w:before="9"/>
        <w:ind w:firstLine="284"/>
        <w:rPr>
          <w:sz w:val="18"/>
          <w:szCs w:val="18"/>
        </w:rPr>
      </w:pPr>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BB3D01" w14:paraId="48FD35AA" w14:textId="77777777" w:rsidTr="00BB3D01">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70AD720C" w14:textId="77777777" w:rsidR="00BB3D01" w:rsidRDefault="00BB3D01">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lastRenderedPageBreak/>
              <w:t>INFORMACIÓN BÁSICA SOBRE LA PROTECCIÓN DE DATOS</w:t>
            </w:r>
          </w:p>
        </w:tc>
      </w:tr>
      <w:tr w:rsidR="00BB3D01" w14:paraId="152273E0" w14:textId="77777777" w:rsidTr="00BB3D01">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14:paraId="3500859D" w14:textId="77777777" w:rsidR="00BB3D01" w:rsidRDefault="00BB3D01">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14:paraId="70129D1E" w14:textId="77777777" w:rsidR="00BB3D01" w:rsidRPr="00BB3D01" w:rsidRDefault="00BB3D01">
            <w:pPr>
              <w:widowControl w:val="0"/>
              <w:tabs>
                <w:tab w:val="left" w:pos="0"/>
              </w:tabs>
              <w:rPr>
                <w:rFonts w:ascii="Calibri" w:eastAsia="Calibri" w:hAnsi="Calibri"/>
                <w:sz w:val="18"/>
                <w:szCs w:val="18"/>
              </w:rPr>
            </w:pPr>
            <w:r>
              <w:rPr>
                <w:sz w:val="18"/>
                <w:szCs w:val="18"/>
              </w:rPr>
              <w:t xml:space="preserve">Universidad de León </w:t>
            </w:r>
          </w:p>
        </w:tc>
      </w:tr>
      <w:tr w:rsidR="00BB3D01" w14:paraId="13660741" w14:textId="77777777" w:rsidTr="00BB3D01">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65C4021C" w14:textId="77777777" w:rsidR="00BB3D01" w:rsidRDefault="00BB3D01">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14:paraId="2B91CCAE" w14:textId="77777777" w:rsidR="00BB3D01" w:rsidRPr="00BB3D01" w:rsidRDefault="00BB3D01">
            <w:pPr>
              <w:widowControl w:val="0"/>
              <w:tabs>
                <w:tab w:val="left" w:pos="0"/>
              </w:tabs>
              <w:rPr>
                <w:rFonts w:ascii="Calibri" w:eastAsia="Calibri" w:hAnsi="Calibri"/>
                <w:sz w:val="18"/>
                <w:szCs w:val="18"/>
              </w:rPr>
            </w:pPr>
            <w:r>
              <w:rPr>
                <w:sz w:val="18"/>
                <w:szCs w:val="18"/>
              </w:rPr>
              <w:t>Gestión de recursos humanos</w:t>
            </w:r>
          </w:p>
        </w:tc>
      </w:tr>
      <w:tr w:rsidR="00BB3D01" w14:paraId="30CD0BFD" w14:textId="77777777" w:rsidTr="00BB3D01">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14:paraId="4C310C7F" w14:textId="77777777" w:rsidR="00BB3D01" w:rsidRDefault="00BB3D01">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14:paraId="10B953B5" w14:textId="77777777" w:rsidR="00BB3D01" w:rsidRPr="00BB3D01" w:rsidRDefault="00BB3D01">
            <w:pPr>
              <w:widowControl w:val="0"/>
              <w:tabs>
                <w:tab w:val="left" w:pos="0"/>
              </w:tabs>
              <w:rPr>
                <w:rFonts w:ascii="Calibri" w:eastAsia="Calibri" w:hAnsi="Calibri"/>
                <w:sz w:val="18"/>
                <w:szCs w:val="18"/>
              </w:rPr>
            </w:pPr>
            <w:r>
              <w:rPr>
                <w:sz w:val="18"/>
                <w:szCs w:val="18"/>
              </w:rPr>
              <w:t>Art.6.1b RGPD. El tratamiento es necesario para la ejecución de un contrato en el que el interesado es parte o para la aplicación a petición de este de medidas precontractuales</w:t>
            </w:r>
          </w:p>
        </w:tc>
      </w:tr>
      <w:tr w:rsidR="00BB3D01" w14:paraId="0021B866" w14:textId="77777777" w:rsidTr="00BB3D01">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14:paraId="4551BC75" w14:textId="77777777" w:rsidR="00BB3D01" w:rsidRDefault="00BB3D01">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6BB79C48" w14:textId="77777777" w:rsidR="00BB3D01" w:rsidRPr="00BB3D01" w:rsidRDefault="00BB3D01">
            <w:pPr>
              <w:pStyle w:val="TextoTabla"/>
              <w:spacing w:line="276" w:lineRule="auto"/>
              <w:rPr>
                <w:rFonts w:ascii="Calibri" w:eastAsia="Calibri" w:hAnsi="Calibri" w:cs="Times New Roman"/>
                <w:sz w:val="18"/>
                <w:szCs w:val="18"/>
                <w:lang w:eastAsia="en-US"/>
              </w:rPr>
            </w:pPr>
            <w:r w:rsidRPr="00BB3D01">
              <w:rPr>
                <w:rFonts w:ascii="Calibri" w:eastAsia="Calibri" w:hAnsi="Calibri" w:cs="Times New Roman"/>
                <w:sz w:val="18"/>
                <w:szCs w:val="18"/>
                <w:lang w:eastAsia="en-US"/>
              </w:rPr>
              <w:t>Agencia Estatal de Administración Tributaria; Tesorería General de la Seguridad Social</w:t>
            </w:r>
          </w:p>
          <w:p w14:paraId="7DF376CE" w14:textId="77777777" w:rsidR="00BB3D01" w:rsidRPr="00BB3D01" w:rsidRDefault="00BB3D01">
            <w:pPr>
              <w:pStyle w:val="TextoTabla"/>
              <w:spacing w:line="276" w:lineRule="auto"/>
              <w:rPr>
                <w:rFonts w:ascii="Calibri" w:eastAsia="Calibri" w:hAnsi="Calibri" w:cs="Times New Roman"/>
                <w:sz w:val="18"/>
                <w:szCs w:val="18"/>
                <w:lang w:eastAsia="en-US"/>
              </w:rPr>
            </w:pPr>
            <w:proofErr w:type="gramStart"/>
            <w:r w:rsidRPr="00BB3D01">
              <w:rPr>
                <w:rFonts w:ascii="Calibri" w:eastAsia="Calibri" w:hAnsi="Calibri" w:cs="Times New Roman"/>
                <w:sz w:val="18"/>
                <w:szCs w:val="18"/>
                <w:lang w:eastAsia="en-US"/>
              </w:rPr>
              <w:t>;MUFACE</w:t>
            </w:r>
            <w:proofErr w:type="gramEnd"/>
            <w:r w:rsidRPr="00BB3D01">
              <w:rPr>
                <w:rFonts w:ascii="Calibri" w:eastAsia="Calibri" w:hAnsi="Calibri" w:cs="Times New Roman"/>
                <w:sz w:val="18"/>
                <w:szCs w:val="18"/>
                <w:lang w:eastAsia="en-US"/>
              </w:rPr>
              <w:t>; Bancos y cajas de ahorros; Entidades aseguradoras y mutuas de accidente de trabajo</w:t>
            </w:r>
          </w:p>
        </w:tc>
      </w:tr>
      <w:tr w:rsidR="00BB3D01" w14:paraId="1B8EC881" w14:textId="77777777" w:rsidTr="00BB3D01">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28ABC266" w14:textId="77777777" w:rsidR="00BB3D01" w:rsidRDefault="00BB3D01">
            <w:pPr>
              <w:widowControl w:val="0"/>
              <w:tabs>
                <w:tab w:val="left" w:pos="0"/>
              </w:tabs>
              <w:rPr>
                <w:rFonts w:ascii="Calibri" w:eastAsia="Calibri" w:hAnsi="Calibri" w:cs="Calibri"/>
                <w:b/>
                <w:bCs/>
                <w:iCs/>
                <w:sz w:val="16"/>
                <w:szCs w:val="18"/>
                <w:lang w:eastAsia="en-US"/>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604D9660" w14:textId="77777777" w:rsidR="00BB3D01" w:rsidRPr="00BB3D01" w:rsidRDefault="00BB3D01">
            <w:pPr>
              <w:widowControl w:val="0"/>
              <w:tabs>
                <w:tab w:val="left" w:pos="0"/>
              </w:tabs>
              <w:rPr>
                <w:rFonts w:ascii="Calibri" w:eastAsia="Calibri" w:hAnsi="Calibri"/>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14:paraId="4FAEB85B" w14:textId="77777777" w:rsidR="00BB3D01" w:rsidRDefault="00BB3D01" w:rsidP="00BB3D01">
      <w:pPr>
        <w:spacing w:before="9"/>
        <w:ind w:firstLine="284"/>
        <w:rPr>
          <w:sz w:val="18"/>
          <w:szCs w:val="18"/>
        </w:rPr>
      </w:pPr>
      <w:r>
        <w:rPr>
          <w:sz w:val="18"/>
          <w:szCs w:val="18"/>
        </w:rPr>
        <w:t xml:space="preserve">Puede consultar información ampliada sobre protección de datos en el siguiente enlace: </w:t>
      </w:r>
      <w:hyperlink r:id="rId7" w:history="1">
        <w:r>
          <w:rPr>
            <w:rStyle w:val="Hipervnculo"/>
            <w:sz w:val="18"/>
            <w:szCs w:val="18"/>
          </w:rPr>
          <w:t>https://www.unileon.es/politica-de-privacidad</w:t>
        </w:r>
      </w:hyperlink>
    </w:p>
    <w:p w14:paraId="7CE35D70" w14:textId="77777777" w:rsidR="00BB3D01" w:rsidRDefault="00BB3D01" w:rsidP="00BB3D01">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t>INFORMACIÓN ADICIONAL SOBRE LA PROTECCIÓN DE SUS DATOS PERSONALES</w:t>
      </w:r>
    </w:p>
    <w:p w14:paraId="39847E7C" w14:textId="77777777" w:rsidR="00BB3D01" w:rsidRPr="00BB3D01" w:rsidRDefault="00BB3D01" w:rsidP="00BB3D01">
      <w:pPr>
        <w:spacing w:before="120" w:after="120"/>
        <w:jc w:val="both"/>
        <w:rPr>
          <w:rFonts w:ascii="Calibri" w:eastAsia="Calibri" w:hAnsi="Calibri"/>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14:paraId="2AF52AFF" w14:textId="77777777" w:rsidR="00BB3D01" w:rsidRDefault="00BB3D01" w:rsidP="00BB3D01">
      <w:pPr>
        <w:jc w:val="both"/>
        <w:rPr>
          <w:b/>
          <w:sz w:val="18"/>
          <w:szCs w:val="18"/>
          <w:u w:val="single"/>
        </w:rPr>
      </w:pPr>
    </w:p>
    <w:p w14:paraId="1A7F4B36" w14:textId="77777777" w:rsidR="00BB3D01" w:rsidRDefault="00BB3D01" w:rsidP="00BB3D01">
      <w:pPr>
        <w:jc w:val="both"/>
        <w:rPr>
          <w:b/>
          <w:sz w:val="18"/>
          <w:szCs w:val="18"/>
          <w:u w:val="single"/>
        </w:rPr>
      </w:pPr>
      <w:r>
        <w:rPr>
          <w:b/>
          <w:sz w:val="18"/>
          <w:szCs w:val="18"/>
          <w:u w:val="single"/>
        </w:rPr>
        <w:t>RESPONSABLE DEL TRATAMIENTO</w:t>
      </w:r>
    </w:p>
    <w:p w14:paraId="2075108A" w14:textId="77777777" w:rsidR="00BB3D01" w:rsidRDefault="00BB3D01" w:rsidP="00BB3D01">
      <w:pPr>
        <w:spacing w:before="60" w:after="60"/>
        <w:jc w:val="both"/>
        <w:rPr>
          <w:sz w:val="18"/>
          <w:szCs w:val="18"/>
        </w:rPr>
      </w:pPr>
      <w:r>
        <w:rPr>
          <w:sz w:val="18"/>
          <w:szCs w:val="18"/>
        </w:rPr>
        <w:t>El tratamiento de la información facilitada en el formulario es titularidad de la Universidad de León</w:t>
      </w:r>
      <w:proofErr w:type="gramStart"/>
      <w:r>
        <w:rPr>
          <w:sz w:val="18"/>
          <w:szCs w:val="18"/>
        </w:rPr>
        <w:t>. .</w:t>
      </w:r>
      <w:proofErr w:type="gramEnd"/>
    </w:p>
    <w:p w14:paraId="46084145" w14:textId="77777777" w:rsidR="00BB3D01" w:rsidRDefault="00BB3D01" w:rsidP="00BB3D01">
      <w:pPr>
        <w:spacing w:before="60" w:after="60"/>
        <w:jc w:val="both"/>
        <w:rPr>
          <w:sz w:val="18"/>
          <w:szCs w:val="18"/>
        </w:rPr>
      </w:pPr>
      <w:r>
        <w:rPr>
          <w:sz w:val="18"/>
          <w:szCs w:val="18"/>
        </w:rPr>
        <w:t>Para cualquier información adicional puede realizar cualquier consulta a través de los siguientes medios:</w:t>
      </w:r>
    </w:p>
    <w:p w14:paraId="45BCC451" w14:textId="77777777" w:rsidR="00BB3D01" w:rsidRDefault="00BB3D01" w:rsidP="00BB3D01">
      <w:pPr>
        <w:pStyle w:val="Prrafodelista"/>
        <w:widowControl/>
        <w:numPr>
          <w:ilvl w:val="0"/>
          <w:numId w:val="2"/>
        </w:numPr>
        <w:spacing w:line="276" w:lineRule="auto"/>
        <w:contextualSpacing/>
        <w:jc w:val="both"/>
        <w:rPr>
          <w:sz w:val="18"/>
          <w:szCs w:val="18"/>
          <w:lang w:val="es-ES"/>
        </w:rPr>
      </w:pPr>
      <w:r>
        <w:rPr>
          <w:sz w:val="18"/>
          <w:szCs w:val="18"/>
          <w:lang w:val="es-ES"/>
        </w:rPr>
        <w:t>Identificación: Universidad de León</w:t>
      </w:r>
    </w:p>
    <w:p w14:paraId="75C41F81" w14:textId="77777777" w:rsidR="00BB3D01" w:rsidRDefault="00BB3D01" w:rsidP="00BB3D01">
      <w:pPr>
        <w:pStyle w:val="Prrafodelista"/>
        <w:widowControl/>
        <w:numPr>
          <w:ilvl w:val="0"/>
          <w:numId w:val="2"/>
        </w:numPr>
        <w:spacing w:line="276" w:lineRule="auto"/>
        <w:contextualSpacing/>
        <w:jc w:val="both"/>
        <w:rPr>
          <w:sz w:val="18"/>
          <w:szCs w:val="18"/>
          <w:lang w:val="es-ES"/>
        </w:rPr>
      </w:pPr>
      <w:r>
        <w:rPr>
          <w:sz w:val="18"/>
          <w:szCs w:val="18"/>
          <w:lang w:val="es-ES"/>
        </w:rPr>
        <w:t>CIF: Q2432001B</w:t>
      </w:r>
    </w:p>
    <w:p w14:paraId="7FF98E06" w14:textId="77777777" w:rsidR="00BB3D01" w:rsidRDefault="00BB3D01" w:rsidP="00BB3D01">
      <w:pPr>
        <w:pStyle w:val="Prrafodelista"/>
        <w:widowControl/>
        <w:numPr>
          <w:ilvl w:val="0"/>
          <w:numId w:val="2"/>
        </w:numPr>
        <w:spacing w:line="276" w:lineRule="auto"/>
        <w:contextualSpacing/>
        <w:jc w:val="both"/>
        <w:rPr>
          <w:sz w:val="18"/>
          <w:szCs w:val="18"/>
          <w:lang w:val="es-ES"/>
        </w:rPr>
      </w:pPr>
      <w:r>
        <w:rPr>
          <w:sz w:val="18"/>
          <w:szCs w:val="18"/>
          <w:lang w:val="es-ES"/>
        </w:rPr>
        <w:t>Dirección Postal: Avenida Facultad, 25. 24004 León.</w:t>
      </w:r>
    </w:p>
    <w:p w14:paraId="23CA6741" w14:textId="77777777" w:rsidR="00BB3D01" w:rsidRDefault="00BB3D01" w:rsidP="00BB3D01">
      <w:pPr>
        <w:pStyle w:val="Prrafodelista"/>
        <w:widowControl/>
        <w:numPr>
          <w:ilvl w:val="0"/>
          <w:numId w:val="2"/>
        </w:numPr>
        <w:spacing w:line="276" w:lineRule="auto"/>
        <w:contextualSpacing/>
        <w:jc w:val="both"/>
        <w:rPr>
          <w:sz w:val="18"/>
          <w:szCs w:val="18"/>
          <w:lang w:val="es-ES"/>
        </w:rPr>
      </w:pPr>
      <w:r>
        <w:rPr>
          <w:sz w:val="18"/>
          <w:szCs w:val="18"/>
          <w:lang w:val="es-ES"/>
        </w:rPr>
        <w:t>Teléfono: 987 29 16 13</w:t>
      </w:r>
    </w:p>
    <w:p w14:paraId="26E7F1D2" w14:textId="77777777" w:rsidR="00BB3D01" w:rsidRDefault="00BB3D01" w:rsidP="00BB3D01">
      <w:pPr>
        <w:pStyle w:val="Prrafodelista"/>
        <w:widowControl/>
        <w:numPr>
          <w:ilvl w:val="0"/>
          <w:numId w:val="2"/>
        </w:numPr>
        <w:spacing w:line="276" w:lineRule="auto"/>
        <w:contextualSpacing/>
        <w:jc w:val="both"/>
        <w:rPr>
          <w:sz w:val="18"/>
          <w:szCs w:val="18"/>
          <w:lang w:val="es-ES"/>
        </w:rPr>
      </w:pPr>
      <w:r>
        <w:rPr>
          <w:sz w:val="18"/>
          <w:szCs w:val="18"/>
          <w:lang w:val="es-ES"/>
        </w:rPr>
        <w:t>Identificación del Delegado de Protección de Datos: Start Up, S.L.</w:t>
      </w:r>
    </w:p>
    <w:p w14:paraId="2B34CA86" w14:textId="77777777" w:rsidR="00BB3D01" w:rsidRPr="00557E40" w:rsidRDefault="00BB3D01" w:rsidP="00BB3D01">
      <w:pPr>
        <w:pStyle w:val="Prrafodelista"/>
        <w:widowControl/>
        <w:numPr>
          <w:ilvl w:val="0"/>
          <w:numId w:val="2"/>
        </w:numPr>
        <w:spacing w:line="276" w:lineRule="auto"/>
        <w:contextualSpacing/>
        <w:jc w:val="both"/>
        <w:rPr>
          <w:b/>
          <w:sz w:val="18"/>
          <w:szCs w:val="18"/>
          <w:u w:val="single"/>
          <w:lang w:val="es-ES"/>
        </w:rPr>
      </w:pPr>
      <w:r>
        <w:rPr>
          <w:sz w:val="18"/>
          <w:szCs w:val="18"/>
          <w:lang w:val="es-ES"/>
        </w:rPr>
        <w:t xml:space="preserve">Contacto Delegado de Protección de Datos: </w:t>
      </w:r>
      <w:r w:rsidR="00F70A21">
        <w:fldChar w:fldCharType="begin"/>
      </w:r>
      <w:r w:rsidR="00F70A21" w:rsidRPr="00F70A21">
        <w:rPr>
          <w:lang w:val="es-ES"/>
        </w:rPr>
        <w:instrText xml:space="preserve"> HYPERLINK "mailto:dpd@unileon.es" </w:instrText>
      </w:r>
      <w:r w:rsidR="00F70A21">
        <w:fldChar w:fldCharType="separate"/>
      </w:r>
      <w:r>
        <w:rPr>
          <w:rStyle w:val="Hipervnculo"/>
          <w:sz w:val="18"/>
          <w:szCs w:val="18"/>
          <w:lang w:val="es-ES"/>
        </w:rPr>
        <w:t>dpd@unileon.es</w:t>
      </w:r>
      <w:r w:rsidR="00F70A21">
        <w:rPr>
          <w:rStyle w:val="Hipervnculo"/>
          <w:sz w:val="18"/>
          <w:szCs w:val="18"/>
          <w:lang w:val="es-ES"/>
        </w:rPr>
        <w:fldChar w:fldCharType="end"/>
      </w:r>
      <w:r>
        <w:rPr>
          <w:sz w:val="18"/>
          <w:szCs w:val="18"/>
          <w:lang w:val="es-ES"/>
        </w:rPr>
        <w:t xml:space="preserve"> </w:t>
      </w:r>
    </w:p>
    <w:p w14:paraId="234A4A3A" w14:textId="77777777" w:rsidR="00BB3D01" w:rsidRDefault="00BB3D01" w:rsidP="00BB3D01">
      <w:pPr>
        <w:jc w:val="both"/>
        <w:rPr>
          <w:b/>
          <w:sz w:val="18"/>
          <w:szCs w:val="18"/>
          <w:u w:val="single"/>
        </w:rPr>
      </w:pPr>
      <w:r>
        <w:rPr>
          <w:b/>
          <w:sz w:val="18"/>
          <w:szCs w:val="18"/>
          <w:u w:val="single"/>
        </w:rPr>
        <w:t>FINALIDAD</w:t>
      </w:r>
    </w:p>
    <w:p w14:paraId="740E5AD9" w14:textId="77777777" w:rsidR="00BB3D01" w:rsidRDefault="00BB3D01" w:rsidP="00BB3D01">
      <w:pPr>
        <w:spacing w:before="60" w:after="60"/>
        <w:jc w:val="both"/>
        <w:rPr>
          <w:sz w:val="18"/>
          <w:szCs w:val="18"/>
        </w:rPr>
      </w:pPr>
      <w:r>
        <w:rPr>
          <w:sz w:val="18"/>
          <w:szCs w:val="18"/>
        </w:rPr>
        <w:t>En la Universidad de León trataremos la información con el fin gestión de recursos humanos.</w:t>
      </w:r>
    </w:p>
    <w:p w14:paraId="65C0377B" w14:textId="77777777" w:rsidR="00BB3D01" w:rsidRDefault="00BB3D01" w:rsidP="00BB3D01">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14:paraId="1A1D653E" w14:textId="77777777" w:rsidR="00BB3D01" w:rsidRDefault="00BB3D01" w:rsidP="00BB3D01">
      <w:pPr>
        <w:jc w:val="both"/>
        <w:rPr>
          <w:b/>
          <w:sz w:val="18"/>
          <w:szCs w:val="18"/>
          <w:u w:val="single"/>
        </w:rPr>
      </w:pPr>
    </w:p>
    <w:p w14:paraId="74C1C327" w14:textId="77777777" w:rsidR="00BB3D01" w:rsidRDefault="00BB3D01" w:rsidP="00BB3D01">
      <w:pPr>
        <w:jc w:val="both"/>
        <w:rPr>
          <w:b/>
          <w:sz w:val="18"/>
          <w:szCs w:val="18"/>
          <w:u w:val="single"/>
        </w:rPr>
      </w:pPr>
      <w:r>
        <w:rPr>
          <w:b/>
          <w:sz w:val="18"/>
          <w:szCs w:val="18"/>
          <w:u w:val="single"/>
        </w:rPr>
        <w:t>LEGITIMACIÓN</w:t>
      </w:r>
    </w:p>
    <w:p w14:paraId="4868A1E2" w14:textId="77777777" w:rsidR="00BB3D01" w:rsidRDefault="00BB3D01" w:rsidP="00BB3D01">
      <w:pPr>
        <w:spacing w:before="60" w:after="60"/>
        <w:jc w:val="both"/>
        <w:rPr>
          <w:sz w:val="18"/>
          <w:szCs w:val="18"/>
        </w:rPr>
      </w:pPr>
      <w:r>
        <w:rPr>
          <w:sz w:val="18"/>
          <w:szCs w:val="18"/>
        </w:rPr>
        <w:t>La legitimación del tratamiento de sus datos personales encuentra su fundamento en el cumplimiento de un contrato (RGPD.6.</w:t>
      </w:r>
      <w:proofErr w:type="gramStart"/>
      <w:r>
        <w:rPr>
          <w:sz w:val="18"/>
          <w:szCs w:val="18"/>
        </w:rPr>
        <w:t>1.b</w:t>
      </w:r>
      <w:proofErr w:type="gramEnd"/>
      <w:r>
        <w:rPr>
          <w:sz w:val="18"/>
          <w:szCs w:val="18"/>
        </w:rPr>
        <w:t xml:space="preserve">) </w:t>
      </w:r>
    </w:p>
    <w:p w14:paraId="71173889" w14:textId="77777777" w:rsidR="00BB3D01" w:rsidRDefault="00BB3D01" w:rsidP="00BB3D01">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14:paraId="22E0CD04" w14:textId="77777777" w:rsidR="00BB3D01" w:rsidRDefault="00BB3D01" w:rsidP="00BB3D01">
      <w:pPr>
        <w:jc w:val="both"/>
        <w:rPr>
          <w:b/>
          <w:sz w:val="18"/>
          <w:szCs w:val="18"/>
          <w:u w:val="single"/>
        </w:rPr>
      </w:pPr>
    </w:p>
    <w:p w14:paraId="2525E600" w14:textId="77777777" w:rsidR="00BB3D01" w:rsidRDefault="00BB3D01" w:rsidP="00BB3D01">
      <w:pPr>
        <w:jc w:val="both"/>
        <w:rPr>
          <w:bCs/>
          <w:iCs/>
          <w:sz w:val="18"/>
          <w:szCs w:val="18"/>
          <w:u w:val="single"/>
        </w:rPr>
      </w:pPr>
      <w:r>
        <w:rPr>
          <w:b/>
          <w:sz w:val="18"/>
          <w:szCs w:val="18"/>
          <w:u w:val="single"/>
        </w:rPr>
        <w:t>DESTINATARIOS</w:t>
      </w:r>
    </w:p>
    <w:p w14:paraId="39F555C8" w14:textId="77777777" w:rsidR="00BB3D01" w:rsidRDefault="00BB3D01" w:rsidP="00BB3D01">
      <w:pPr>
        <w:spacing w:before="60" w:after="60"/>
        <w:jc w:val="both"/>
        <w:rPr>
          <w:sz w:val="18"/>
          <w:szCs w:val="18"/>
        </w:rPr>
      </w:pPr>
      <w:r>
        <w:rPr>
          <w:sz w:val="18"/>
          <w:szCs w:val="18"/>
        </w:rPr>
        <w:t xml:space="preserve">Se prevén como destinatarios a la Agencia Estatal de Administración Tributaria; Tesorería General de la Seguridad </w:t>
      </w:r>
      <w:proofErr w:type="spellStart"/>
      <w:proofErr w:type="gramStart"/>
      <w:r>
        <w:rPr>
          <w:sz w:val="18"/>
          <w:szCs w:val="18"/>
        </w:rPr>
        <w:t>Social;MUFACE</w:t>
      </w:r>
      <w:proofErr w:type="spellEnd"/>
      <w:proofErr w:type="gramEnd"/>
      <w:r>
        <w:rPr>
          <w:sz w:val="18"/>
          <w:szCs w:val="18"/>
        </w:rPr>
        <w:t>; Bancos y cajas de ahorros; Entidades aseguradoras y mutuas de accidente de trabajo. No se prevé la transferencia internacional de datos.</w:t>
      </w:r>
    </w:p>
    <w:p w14:paraId="13E8B3F3" w14:textId="77777777" w:rsidR="00BB3D01" w:rsidRDefault="00BB3D01" w:rsidP="00BB3D01">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14:paraId="614C2008" w14:textId="77777777" w:rsidR="00BB3D01" w:rsidRDefault="00BB3D01" w:rsidP="00BB3D01">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14:paraId="4075B9EF" w14:textId="77777777" w:rsidR="00BB3D01" w:rsidRDefault="00BB3D01" w:rsidP="00BB3D01">
      <w:pPr>
        <w:spacing w:before="60" w:after="60"/>
        <w:jc w:val="both"/>
        <w:rPr>
          <w:sz w:val="18"/>
          <w:szCs w:val="18"/>
        </w:rPr>
      </w:pPr>
      <w:r>
        <w:rPr>
          <w:sz w:val="18"/>
          <w:szCs w:val="18"/>
        </w:rPr>
        <w:t xml:space="preserve">En determinadas circunstancias, los interesados podrán solicitar la limitación del tratamiento de sus datos, en cuyo caso, únicamente, se conservarán para el ejercicio o la defensa de reclamaciones. </w:t>
      </w:r>
    </w:p>
    <w:p w14:paraId="7F6AD64B" w14:textId="77777777" w:rsidR="00BB3D01" w:rsidRDefault="00BB3D01" w:rsidP="00BB3D01">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14:paraId="40ABFE98" w14:textId="77777777" w:rsidR="00BB3D01" w:rsidRDefault="00BB3D01" w:rsidP="00BB3D01">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14:paraId="2152F718" w14:textId="77777777" w:rsidR="00BB3D01" w:rsidRPr="00E16476" w:rsidRDefault="00BB3D01" w:rsidP="003E27A8">
      <w:pPr>
        <w:spacing w:before="60" w:after="60"/>
        <w:jc w:val="both"/>
        <w:rPr>
          <w:rFonts w:ascii="Arial" w:hAnsi="Arial" w:cs="Arial"/>
        </w:rPr>
      </w:pPr>
      <w:r>
        <w:rPr>
          <w:sz w:val="18"/>
          <w:szCs w:val="18"/>
        </w:rPr>
        <w:t>Asimismo, el interesado podrá interponer una reclamación ante la autoridad de control (AEPD)</w:t>
      </w:r>
      <w:r w:rsidR="003E27A8">
        <w:rPr>
          <w:sz w:val="18"/>
          <w:szCs w:val="18"/>
        </w:rPr>
        <w:t>.</w:t>
      </w:r>
    </w:p>
    <w:sectPr w:rsidR="00BB3D01" w:rsidRPr="00E16476" w:rsidSect="00EA1D49">
      <w:headerReference w:type="default" r:id="rId8"/>
      <w:footerReference w:type="even" r:id="rId9"/>
      <w:footerReference w:type="default" r:id="rId10"/>
      <w:pgSz w:w="11907" w:h="16840" w:code="9"/>
      <w:pgMar w:top="1134" w:right="1247" w:bottom="56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D11D" w14:textId="77777777" w:rsidR="00E10C98" w:rsidRDefault="00E10C98">
      <w:r>
        <w:separator/>
      </w:r>
    </w:p>
  </w:endnote>
  <w:endnote w:type="continuationSeparator" w:id="0">
    <w:p w14:paraId="01631A19" w14:textId="77777777" w:rsidR="00E10C98" w:rsidRDefault="00E1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027B" w14:textId="77777777" w:rsidR="00D20D4E" w:rsidRDefault="00D20D4E" w:rsidP="00D20D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31EAC5" w14:textId="77777777" w:rsidR="00D20D4E" w:rsidRDefault="00D20D4E" w:rsidP="00D20D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56BF" w14:textId="77777777" w:rsidR="00D20D4E" w:rsidRDefault="00D20D4E" w:rsidP="00D20D4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434A" w14:textId="77777777" w:rsidR="00E10C98" w:rsidRDefault="00E10C98">
      <w:r>
        <w:separator/>
      </w:r>
    </w:p>
  </w:footnote>
  <w:footnote w:type="continuationSeparator" w:id="0">
    <w:p w14:paraId="0A14117C" w14:textId="77777777" w:rsidR="00E10C98" w:rsidRDefault="00E1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0481" w14:textId="77777777" w:rsidR="003E27A8" w:rsidRDefault="00504588">
    <w:pPr>
      <w:pStyle w:val="Encabezado"/>
    </w:pPr>
    <w:r>
      <w:rPr>
        <w:noProof/>
      </w:rPr>
      <w:drawing>
        <wp:anchor distT="0" distB="0" distL="114300" distR="114300" simplePos="0" relativeHeight="251657728" behindDoc="1" locked="0" layoutInCell="1" allowOverlap="1" wp14:anchorId="40F5D9DE" wp14:editId="32B3F630">
          <wp:simplePos x="0" y="0"/>
          <wp:positionH relativeFrom="column">
            <wp:posOffset>-680085</wp:posOffset>
          </wp:positionH>
          <wp:positionV relativeFrom="page">
            <wp:posOffset>132715</wp:posOffset>
          </wp:positionV>
          <wp:extent cx="1630680" cy="809625"/>
          <wp:effectExtent l="0" t="0" r="0" b="0"/>
          <wp:wrapNone/>
          <wp:docPr id="1" name="Imagen 1"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E2A97"/>
    <w:multiLevelType w:val="hybridMultilevel"/>
    <w:tmpl w:val="239C7D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C8"/>
    <w:rsid w:val="00006445"/>
    <w:rsid w:val="000369ED"/>
    <w:rsid w:val="000501B4"/>
    <w:rsid w:val="000E086A"/>
    <w:rsid w:val="001B05D6"/>
    <w:rsid w:val="001D0CA9"/>
    <w:rsid w:val="001F17C3"/>
    <w:rsid w:val="00261AC8"/>
    <w:rsid w:val="002D0062"/>
    <w:rsid w:val="002D434A"/>
    <w:rsid w:val="002E5A3E"/>
    <w:rsid w:val="00333C1D"/>
    <w:rsid w:val="00357140"/>
    <w:rsid w:val="003861C3"/>
    <w:rsid w:val="003A0ED2"/>
    <w:rsid w:val="003E27A8"/>
    <w:rsid w:val="00417A99"/>
    <w:rsid w:val="00425404"/>
    <w:rsid w:val="00492ADC"/>
    <w:rsid w:val="004C4790"/>
    <w:rsid w:val="00504588"/>
    <w:rsid w:val="00530ABA"/>
    <w:rsid w:val="00557875"/>
    <w:rsid w:val="00557E40"/>
    <w:rsid w:val="005925A1"/>
    <w:rsid w:val="005C180F"/>
    <w:rsid w:val="00603ECE"/>
    <w:rsid w:val="006126F1"/>
    <w:rsid w:val="00680F0B"/>
    <w:rsid w:val="00680F4E"/>
    <w:rsid w:val="00682F34"/>
    <w:rsid w:val="00754DA2"/>
    <w:rsid w:val="007656CB"/>
    <w:rsid w:val="00771F49"/>
    <w:rsid w:val="00772B27"/>
    <w:rsid w:val="008026B2"/>
    <w:rsid w:val="00806477"/>
    <w:rsid w:val="0082721B"/>
    <w:rsid w:val="00830D2E"/>
    <w:rsid w:val="0083733D"/>
    <w:rsid w:val="00864E80"/>
    <w:rsid w:val="008B35C2"/>
    <w:rsid w:val="008C6F52"/>
    <w:rsid w:val="008E57E3"/>
    <w:rsid w:val="00935185"/>
    <w:rsid w:val="009457A3"/>
    <w:rsid w:val="0099536C"/>
    <w:rsid w:val="009D3D81"/>
    <w:rsid w:val="009D700B"/>
    <w:rsid w:val="00A71E4F"/>
    <w:rsid w:val="00AA18BA"/>
    <w:rsid w:val="00AE2F40"/>
    <w:rsid w:val="00B07769"/>
    <w:rsid w:val="00B24E95"/>
    <w:rsid w:val="00B37DB0"/>
    <w:rsid w:val="00B54CFA"/>
    <w:rsid w:val="00B67859"/>
    <w:rsid w:val="00BB37B6"/>
    <w:rsid w:val="00BB3D01"/>
    <w:rsid w:val="00C035AF"/>
    <w:rsid w:val="00C4502D"/>
    <w:rsid w:val="00D20D4E"/>
    <w:rsid w:val="00D67C13"/>
    <w:rsid w:val="00D846C9"/>
    <w:rsid w:val="00DD461B"/>
    <w:rsid w:val="00DE01E4"/>
    <w:rsid w:val="00DF4180"/>
    <w:rsid w:val="00E10C98"/>
    <w:rsid w:val="00E152D0"/>
    <w:rsid w:val="00E16476"/>
    <w:rsid w:val="00E647D2"/>
    <w:rsid w:val="00E7768E"/>
    <w:rsid w:val="00E93961"/>
    <w:rsid w:val="00E96CFA"/>
    <w:rsid w:val="00EA1D49"/>
    <w:rsid w:val="00EB4E32"/>
    <w:rsid w:val="00EC62E1"/>
    <w:rsid w:val="00ED0776"/>
    <w:rsid w:val="00ED2850"/>
    <w:rsid w:val="00F016C0"/>
    <w:rsid w:val="00F141D7"/>
    <w:rsid w:val="00F24DAF"/>
    <w:rsid w:val="00F70A21"/>
    <w:rsid w:val="00FD1B1C"/>
    <w:rsid w:val="00FE277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D0BE716"/>
  <w15:chartTrackingRefBased/>
  <w15:docId w15:val="{835A9BE4-006D-4BC7-A29B-8413591E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D20D4E"/>
    <w:pPr>
      <w:tabs>
        <w:tab w:val="center" w:pos="4252"/>
        <w:tab w:val="right" w:pos="8504"/>
      </w:tabs>
    </w:pPr>
  </w:style>
  <w:style w:type="character" w:styleId="Nmerodepgina">
    <w:name w:val="page number"/>
    <w:basedOn w:val="Fuentedeprrafopredeter"/>
    <w:rsid w:val="00D20D4E"/>
  </w:style>
  <w:style w:type="character" w:styleId="Hipervnculo">
    <w:name w:val="Hyperlink"/>
    <w:uiPriority w:val="99"/>
    <w:unhideWhenUsed/>
    <w:rsid w:val="00BB3D01"/>
    <w:rPr>
      <w:color w:val="0000FF"/>
      <w:u w:val="single"/>
    </w:rPr>
  </w:style>
  <w:style w:type="paragraph" w:styleId="Prrafodelista">
    <w:name w:val="List Paragraph"/>
    <w:basedOn w:val="Normal"/>
    <w:uiPriority w:val="34"/>
    <w:qFormat/>
    <w:rsid w:val="00BB3D01"/>
    <w:pPr>
      <w:widowControl w:val="0"/>
    </w:pPr>
    <w:rPr>
      <w:rFonts w:ascii="Calibri" w:eastAsia="Calibri" w:hAnsi="Calibri"/>
      <w:sz w:val="22"/>
      <w:szCs w:val="22"/>
      <w:lang w:val="en-US" w:eastAsia="en-US"/>
    </w:rPr>
  </w:style>
  <w:style w:type="paragraph" w:customStyle="1" w:styleId="TextoTabla">
    <w:name w:val="TextoTabla"/>
    <w:basedOn w:val="Normal"/>
    <w:qFormat/>
    <w:rsid w:val="00BB3D01"/>
    <w:pPr>
      <w:suppressAutoHyphens/>
      <w:jc w:val="both"/>
    </w:pPr>
    <w:rPr>
      <w:rFonts w:ascii="Arial" w:hAnsi="Arial" w:cs="Arial"/>
      <w:sz w:val="20"/>
      <w:szCs w:val="20"/>
    </w:rPr>
  </w:style>
  <w:style w:type="paragraph" w:styleId="Encabezado">
    <w:name w:val="header"/>
    <w:basedOn w:val="Normal"/>
    <w:link w:val="EncabezadoCar"/>
    <w:rsid w:val="003E27A8"/>
    <w:pPr>
      <w:tabs>
        <w:tab w:val="center" w:pos="4252"/>
        <w:tab w:val="right" w:pos="8504"/>
      </w:tabs>
    </w:pPr>
  </w:style>
  <w:style w:type="character" w:customStyle="1" w:styleId="EncabezadoCar">
    <w:name w:val="Encabezado Car"/>
    <w:link w:val="Encabezado"/>
    <w:rsid w:val="003E27A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leon.es/politica-de-privac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COMPLEMENTO DE PRODUCTIVIDAD</vt:lpstr>
    </vt:vector>
  </TitlesOfParts>
  <Company>unileon</Company>
  <LinksUpToDate>false</LinksUpToDate>
  <CharactersWithSpaces>8059</CharactersWithSpaces>
  <SharedDoc>false</SharedDoc>
  <HLinks>
    <vt:vector size="36" baseType="variant">
      <vt:variant>
        <vt:i4>1048633</vt:i4>
      </vt:variant>
      <vt:variant>
        <vt:i4>151</vt:i4>
      </vt:variant>
      <vt:variant>
        <vt:i4>0</vt:i4>
      </vt:variant>
      <vt:variant>
        <vt:i4>5</vt:i4>
      </vt:variant>
      <vt:variant>
        <vt:lpwstr>mailto:dpd@unileon.es</vt:lpwstr>
      </vt:variant>
      <vt:variant>
        <vt:lpwstr/>
      </vt:variant>
      <vt:variant>
        <vt:i4>4915289</vt:i4>
      </vt:variant>
      <vt:variant>
        <vt:i4>148</vt:i4>
      </vt:variant>
      <vt:variant>
        <vt:i4>0</vt:i4>
      </vt:variant>
      <vt:variant>
        <vt:i4>5</vt:i4>
      </vt:variant>
      <vt:variant>
        <vt:lpwstr>https://www.unileon.es/politica-de-privacidad</vt:lpwstr>
      </vt:variant>
      <vt:variant>
        <vt:lpwstr/>
      </vt:variant>
      <vt:variant>
        <vt:i4>1048633</vt:i4>
      </vt:variant>
      <vt:variant>
        <vt:i4>83</vt:i4>
      </vt:variant>
      <vt:variant>
        <vt:i4>0</vt:i4>
      </vt:variant>
      <vt:variant>
        <vt:i4>5</vt:i4>
      </vt:variant>
      <vt:variant>
        <vt:lpwstr>mailto:dpd@unileon.es</vt:lpwstr>
      </vt:variant>
      <vt:variant>
        <vt:lpwstr/>
      </vt:variant>
      <vt:variant>
        <vt:i4>4915289</vt:i4>
      </vt:variant>
      <vt:variant>
        <vt:i4>80</vt:i4>
      </vt:variant>
      <vt:variant>
        <vt:i4>0</vt:i4>
      </vt:variant>
      <vt:variant>
        <vt:i4>5</vt:i4>
      </vt:variant>
      <vt:variant>
        <vt:lpwstr>https://www.unileon.es/politica-de-privacidad</vt:lpwstr>
      </vt:variant>
      <vt:variant>
        <vt:lpwstr/>
      </vt:variant>
      <vt:variant>
        <vt:i4>1048633</vt:i4>
      </vt:variant>
      <vt:variant>
        <vt:i4>37</vt:i4>
      </vt:variant>
      <vt:variant>
        <vt:i4>0</vt:i4>
      </vt:variant>
      <vt:variant>
        <vt:i4>5</vt:i4>
      </vt:variant>
      <vt:variant>
        <vt:lpwstr>mailto:dpd@unileon.es</vt:lpwstr>
      </vt:variant>
      <vt:variant>
        <vt:lpwstr/>
      </vt:variant>
      <vt:variant>
        <vt:i4>4915289</vt:i4>
      </vt:variant>
      <vt:variant>
        <vt:i4>34</vt:i4>
      </vt:variant>
      <vt:variant>
        <vt:i4>0</vt:i4>
      </vt:variant>
      <vt:variant>
        <vt:i4>5</vt:i4>
      </vt:variant>
      <vt:variant>
        <vt:lpwstr>https://www.unileon.es/politica-de-privacidad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COMPLEMENTO DE PRODUCTIVIDAD</dc:title>
  <dc:subject/>
  <dc:creator>pablo</dc:creator>
  <cp:keywords/>
  <dc:description/>
  <cp:lastModifiedBy>PATRICIA NICOLÁS GONZÁLEZ</cp:lastModifiedBy>
  <cp:revision>2</cp:revision>
  <cp:lastPrinted>2008-11-17T10:55:00Z</cp:lastPrinted>
  <dcterms:created xsi:type="dcterms:W3CDTF">2025-02-17T17:23:00Z</dcterms:created>
  <dcterms:modified xsi:type="dcterms:W3CDTF">2025-02-17T17:23:00Z</dcterms:modified>
</cp:coreProperties>
</file>