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3304" w14:textId="56127B78" w:rsidR="00EC6747" w:rsidRPr="006359DD" w:rsidRDefault="00D17EA1" w:rsidP="00CF42EB">
      <w:pPr>
        <w:pStyle w:val="Ttulo1"/>
        <w:ind w:left="0"/>
        <w:jc w:val="center"/>
        <w:rPr>
          <w:b w:val="0"/>
          <w:lang w:val="es-ES"/>
        </w:rPr>
      </w:pPr>
      <w:r w:rsidRPr="006359DD">
        <w:rPr>
          <w:lang w:val="es-ES"/>
        </w:rPr>
        <w:t>CONVOCATORIA PÚBLICA PARA LA CONTRATACIÓN DE PERSONAL INVESTIGADOR Y TÉCNICO DE LA UNIVERSIDAD DE LEÓN CON CARGO A CONVENIOS, CONTRATOS DEL ART.</w:t>
      </w:r>
      <w:r w:rsidR="00F3361E">
        <w:rPr>
          <w:lang w:val="es-ES"/>
        </w:rPr>
        <w:t>60</w:t>
      </w:r>
      <w:r w:rsidRPr="006359DD">
        <w:rPr>
          <w:lang w:val="es-ES"/>
        </w:rPr>
        <w:t xml:space="preserve"> DE LA L.O.</w:t>
      </w:r>
      <w:r w:rsidR="00F3361E">
        <w:rPr>
          <w:lang w:val="es-ES"/>
        </w:rPr>
        <w:t>S.</w:t>
      </w:r>
      <w:r w:rsidRPr="006359DD">
        <w:rPr>
          <w:lang w:val="es-ES"/>
        </w:rPr>
        <w:t>U. Y PROYECTOS DE INVESTIGACIÓN</w:t>
      </w:r>
    </w:p>
    <w:p w14:paraId="075B8BF0" w14:textId="77777777" w:rsidR="00260EB3" w:rsidRDefault="00260EB3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260EB3">
        <w:rPr>
          <w:sz w:val="22"/>
          <w:szCs w:val="22"/>
          <w:lang w:val="es-ES"/>
        </w:rPr>
        <w:t>El Vicerrector de Investigación y Transferencia de la Universidad de León, al amparo de lo previsto en el Capítulo V del Reglamento del Personal Investigador de la Universidad de León (aprobado en Consejo de Gobierno el 11 de diciembre de 2024, BOCYL 19/12/2024), en adelante “el Reglamento” y en cumplimiento de su art. 26,</w:t>
      </w:r>
    </w:p>
    <w:p w14:paraId="673FF8B6" w14:textId="349D087E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CONVOCA</w:t>
      </w:r>
      <w:r w:rsidRPr="006359DD">
        <w:rPr>
          <w:sz w:val="22"/>
          <w:szCs w:val="22"/>
          <w:lang w:val="es-ES"/>
        </w:rPr>
        <w:t>:</w:t>
      </w:r>
    </w:p>
    <w:p w14:paraId="1C355508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Concurso </w:t>
      </w:r>
      <w:r w:rsidR="00F30448" w:rsidRPr="006359DD">
        <w:rPr>
          <w:sz w:val="22"/>
          <w:szCs w:val="22"/>
          <w:lang w:val="es-ES"/>
        </w:rPr>
        <w:t xml:space="preserve">de méritos </w:t>
      </w:r>
      <w:r w:rsidRPr="006359DD">
        <w:rPr>
          <w:sz w:val="22"/>
          <w:szCs w:val="22"/>
          <w:lang w:val="es-ES"/>
        </w:rPr>
        <w:t xml:space="preserve">para la contratación de </w:t>
      </w:r>
      <w:r w:rsidR="00F30448" w:rsidRPr="006359DD">
        <w:rPr>
          <w:sz w:val="22"/>
          <w:szCs w:val="22"/>
          <w:lang w:val="es-ES"/>
        </w:rPr>
        <w:t xml:space="preserve">las </w:t>
      </w:r>
      <w:r w:rsidRPr="006359DD">
        <w:rPr>
          <w:sz w:val="22"/>
          <w:szCs w:val="22"/>
          <w:lang w:val="es-ES"/>
        </w:rPr>
        <w:t xml:space="preserve">plazas de investigador/técnico </w:t>
      </w:r>
      <w:r w:rsidR="00F30448" w:rsidRPr="006359DD">
        <w:rPr>
          <w:sz w:val="22"/>
          <w:szCs w:val="22"/>
          <w:lang w:val="es-ES"/>
        </w:rPr>
        <w:t xml:space="preserve">relacionadas en el anexo I, </w:t>
      </w:r>
      <w:r w:rsidRPr="006359DD">
        <w:rPr>
          <w:sz w:val="22"/>
          <w:szCs w:val="22"/>
          <w:lang w:val="es-ES"/>
        </w:rPr>
        <w:t>según se establece en las siguientes bases</w:t>
      </w:r>
      <w:r w:rsidR="00873930" w:rsidRPr="006359DD">
        <w:rPr>
          <w:sz w:val="22"/>
          <w:szCs w:val="22"/>
          <w:lang w:val="es-ES"/>
        </w:rPr>
        <w:t>:</w:t>
      </w:r>
    </w:p>
    <w:p w14:paraId="450BD17F" w14:textId="39A407CA" w:rsidR="002B72C0" w:rsidRPr="006359DD" w:rsidRDefault="00CE693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Contrato para la realización de tareas para el </w:t>
      </w:r>
      <w:r w:rsidR="00F30448" w:rsidRPr="006359DD">
        <w:rPr>
          <w:sz w:val="22"/>
          <w:szCs w:val="22"/>
          <w:lang w:val="es-ES"/>
        </w:rPr>
        <w:t xml:space="preserve">contrato art. </w:t>
      </w:r>
      <w:r w:rsidR="00F3361E">
        <w:rPr>
          <w:sz w:val="22"/>
          <w:szCs w:val="22"/>
          <w:lang w:val="es-ES"/>
        </w:rPr>
        <w:t>60</w:t>
      </w:r>
      <w:r w:rsidR="00F30448" w:rsidRPr="006359DD">
        <w:rPr>
          <w:sz w:val="22"/>
          <w:szCs w:val="22"/>
          <w:lang w:val="es-ES"/>
        </w:rPr>
        <w:t xml:space="preserve">/proyecto de investigación </w:t>
      </w:r>
      <w:r w:rsidRPr="006359DD">
        <w:rPr>
          <w:sz w:val="22"/>
          <w:szCs w:val="22"/>
          <w:lang w:val="es-ES"/>
        </w:rPr>
        <w:t xml:space="preserve">titulado </w:t>
      </w:r>
      <w:r w:rsidR="00F30448"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F30448" w:rsidRPr="006359DD">
        <w:rPr>
          <w:sz w:val="22"/>
          <w:szCs w:val="22"/>
          <w:lang w:val="es-ES"/>
        </w:rPr>
        <w:instrText xml:space="preserve"> FORMTEXT </w:instrText>
      </w:r>
      <w:r w:rsidR="00F30448" w:rsidRPr="006359DD">
        <w:rPr>
          <w:sz w:val="22"/>
          <w:szCs w:val="22"/>
          <w:lang w:val="es-ES"/>
        </w:rPr>
      </w:r>
      <w:r w:rsidR="00F30448" w:rsidRPr="006359DD">
        <w:rPr>
          <w:sz w:val="22"/>
          <w:szCs w:val="22"/>
          <w:lang w:val="es-ES"/>
        </w:rPr>
        <w:fldChar w:fldCharType="separate"/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sz w:val="22"/>
          <w:szCs w:val="22"/>
          <w:lang w:val="es-ES"/>
        </w:rPr>
        <w:fldChar w:fldCharType="end"/>
      </w:r>
      <w:bookmarkEnd w:id="0"/>
    </w:p>
    <w:p w14:paraId="7170DAD0" w14:textId="6BCE29D3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Clave Orgánica del proyecto de investigación o contrato del </w:t>
      </w:r>
      <w:r w:rsidR="00E821A1" w:rsidRPr="006359DD">
        <w:rPr>
          <w:sz w:val="22"/>
          <w:szCs w:val="22"/>
          <w:lang w:val="es-ES"/>
        </w:rPr>
        <w:t xml:space="preserve">art. </w:t>
      </w:r>
      <w:r w:rsidR="00F3361E">
        <w:rPr>
          <w:sz w:val="22"/>
          <w:szCs w:val="22"/>
          <w:lang w:val="es-ES"/>
        </w:rPr>
        <w:t>60</w:t>
      </w:r>
      <w:r w:rsidR="00E821A1" w:rsidRPr="006359DD">
        <w:rPr>
          <w:sz w:val="22"/>
          <w:szCs w:val="22"/>
          <w:lang w:val="es-ES"/>
        </w:rPr>
        <w:t xml:space="preserve"> al que</w:t>
      </w:r>
      <w:r w:rsidRPr="006359DD">
        <w:rPr>
          <w:sz w:val="22"/>
          <w:szCs w:val="22"/>
          <w:lang w:val="es-ES"/>
        </w:rPr>
        <w:t xml:space="preserve"> se imputará el coste: </w:t>
      </w:r>
      <w:r w:rsidRPr="006359DD">
        <w:rPr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"/>
    </w:p>
    <w:p w14:paraId="11874A10" w14:textId="2C87A243" w:rsidR="00E821A1" w:rsidRPr="006359DD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C62D04">
        <w:rPr>
          <w:b/>
          <w:sz w:val="22"/>
          <w:szCs w:val="22"/>
          <w:lang w:val="es-ES"/>
        </w:rPr>
        <w:t>Contrato a formalizar</w:t>
      </w:r>
      <w:r w:rsidRPr="006359DD">
        <w:rPr>
          <w:sz w:val="22"/>
          <w:szCs w:val="22"/>
          <w:lang w:val="es-ES"/>
        </w:rPr>
        <w:t>:</w:t>
      </w:r>
    </w:p>
    <w:p w14:paraId="1EB2F711" w14:textId="083EF708" w:rsidR="00E821A1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6359DD">
        <w:rPr>
          <w:sz w:val="22"/>
          <w:szCs w:val="22"/>
          <w:lang w:val="es-ES"/>
        </w:rPr>
        <w:instrText xml:space="preserve"> FORMCHECKBOX </w:instrText>
      </w:r>
      <w:r w:rsidR="00B6250A">
        <w:rPr>
          <w:sz w:val="22"/>
          <w:szCs w:val="22"/>
          <w:lang w:val="es-ES"/>
        </w:rPr>
      </w:r>
      <w:r w:rsidR="00B6250A">
        <w:rPr>
          <w:sz w:val="22"/>
          <w:szCs w:val="22"/>
          <w:lang w:val="es-ES"/>
        </w:rPr>
        <w:fldChar w:fldCharType="separate"/>
      </w:r>
      <w:r w:rsidRPr="006359DD">
        <w:rPr>
          <w:sz w:val="22"/>
          <w:szCs w:val="22"/>
          <w:lang w:val="es-ES"/>
        </w:rPr>
        <w:fldChar w:fldCharType="end"/>
      </w:r>
      <w:bookmarkEnd w:id="2"/>
      <w:r w:rsidRPr="006359DD">
        <w:rPr>
          <w:sz w:val="22"/>
          <w:szCs w:val="22"/>
          <w:lang w:val="es-ES"/>
        </w:rPr>
        <w:t xml:space="preserve"> </w:t>
      </w:r>
      <w:r w:rsidR="00AD6BCC">
        <w:rPr>
          <w:sz w:val="22"/>
          <w:szCs w:val="22"/>
          <w:lang w:val="es-ES"/>
        </w:rPr>
        <w:t>C</w:t>
      </w:r>
      <w:r w:rsidRPr="006359DD">
        <w:rPr>
          <w:sz w:val="22"/>
          <w:szCs w:val="22"/>
          <w:lang w:val="es-ES"/>
        </w:rPr>
        <w:t>ontrato indefinido</w:t>
      </w:r>
      <w:r w:rsidR="00AD6BCC">
        <w:rPr>
          <w:sz w:val="22"/>
          <w:szCs w:val="22"/>
          <w:lang w:val="es-ES"/>
        </w:rPr>
        <w:t>.</w:t>
      </w:r>
    </w:p>
    <w:p w14:paraId="7297A02E" w14:textId="4557D2B6" w:rsidR="0063010D" w:rsidRPr="0063010D" w:rsidRDefault="0063010D" w:rsidP="0063010D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con lo recogido en el artículo 52.e) del Texto Refundido de la Ley del Estatuto de los Trabajadores, aprobado por Real Decreto </w:t>
      </w:r>
      <w:r w:rsidRPr="0063010D">
        <w:rPr>
          <w:sz w:val="22"/>
          <w:szCs w:val="22"/>
          <w:lang w:val="es-ES"/>
        </w:rPr>
        <w:t>Legislativo 2/2015, de 23 de octubre,</w:t>
      </w:r>
      <w:r>
        <w:rPr>
          <w:sz w:val="22"/>
          <w:szCs w:val="22"/>
          <w:lang w:val="es-ES"/>
        </w:rPr>
        <w:t xml:space="preserve"> el contrato podrá extinguirse:</w:t>
      </w:r>
    </w:p>
    <w:p w14:paraId="6C9BF279" w14:textId="332FA45F" w:rsidR="0063010D" w:rsidRDefault="0063010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010D">
        <w:rPr>
          <w:sz w:val="22"/>
          <w:szCs w:val="22"/>
          <w:lang w:val="es-ES"/>
        </w:rPr>
        <w:t>e) En el caso de contratos por tiempo indefinido concertados directamente por entidades sin ánimo de lucro para la ejecución de planes y programas públicos determinados, sin dotación económica estable y financiados por las Administraciones Públicas mediante consignaciones presupuestarias o extrapresupuestarias anuales consecuencia de ingresos externos de carácter finalista, por la insuficiencia de la correspondiente consignación para el mantenimiento del contrato de trabajo de que se trate</w:t>
      </w:r>
      <w:r w:rsidR="00EE3F9F">
        <w:rPr>
          <w:sz w:val="22"/>
          <w:szCs w:val="22"/>
          <w:lang w:val="es-ES"/>
        </w:rPr>
        <w:t>.</w:t>
      </w:r>
    </w:p>
    <w:p w14:paraId="7AF94F6A" w14:textId="2EA0258E" w:rsidR="00B60DD8" w:rsidRDefault="00B60DD8" w:rsidP="00B60DD8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7455CD">
        <w:rPr>
          <w:b/>
          <w:sz w:val="22"/>
          <w:szCs w:val="22"/>
          <w:lang w:val="es-ES"/>
        </w:rPr>
        <w:t>Retribución</w:t>
      </w:r>
      <w:r w:rsidRPr="007455CD">
        <w:rPr>
          <w:sz w:val="22"/>
          <w:szCs w:val="22"/>
          <w:lang w:val="es-ES"/>
        </w:rPr>
        <w:t xml:space="preserve"> </w:t>
      </w:r>
      <w:r w:rsidR="007455CD" w:rsidRPr="007455CD">
        <w:rPr>
          <w:sz w:val="22"/>
          <w:szCs w:val="22"/>
          <w:lang w:val="es-ES"/>
        </w:rPr>
        <w:t>económica</w:t>
      </w:r>
      <w:r w:rsidRPr="007455CD">
        <w:rPr>
          <w:sz w:val="22"/>
          <w:szCs w:val="22"/>
          <w:lang w:val="es-ES"/>
        </w:rPr>
        <w:t xml:space="preserve"> mensual (12 pagas): </w:t>
      </w:r>
      <w:r w:rsidRPr="007455CD">
        <w:rPr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7455CD">
        <w:rPr>
          <w:sz w:val="22"/>
          <w:szCs w:val="22"/>
          <w:lang w:val="es-ES"/>
        </w:rPr>
        <w:instrText xml:space="preserve"> FORMTEXT </w:instrText>
      </w:r>
      <w:r w:rsidRPr="007455CD">
        <w:rPr>
          <w:sz w:val="22"/>
          <w:szCs w:val="22"/>
          <w:lang w:val="es-ES"/>
        </w:rPr>
      </w:r>
      <w:r w:rsidRPr="007455CD">
        <w:rPr>
          <w:sz w:val="22"/>
          <w:szCs w:val="22"/>
          <w:lang w:val="es-ES"/>
        </w:rPr>
        <w:fldChar w:fldCharType="separate"/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rPr>
          <w:noProof/>
          <w:sz w:val="22"/>
          <w:szCs w:val="22"/>
          <w:lang w:val="es-ES"/>
        </w:rPr>
        <w:t> </w:t>
      </w:r>
      <w:r w:rsidRPr="007455CD">
        <w:fldChar w:fldCharType="end"/>
      </w:r>
      <w:bookmarkEnd w:id="3"/>
      <w:r w:rsidR="00D56415" w:rsidRPr="000B25F8">
        <w:rPr>
          <w:lang w:val="es-ES"/>
        </w:rPr>
        <w:t xml:space="preserve"> euros brutos.</w:t>
      </w:r>
    </w:p>
    <w:p w14:paraId="39A9CB5B" w14:textId="08EB6EA4" w:rsidR="00CA7E19" w:rsidRPr="008E03BC" w:rsidRDefault="00725D85" w:rsidP="00725D85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8E03BC">
        <w:rPr>
          <w:b/>
          <w:sz w:val="22"/>
          <w:szCs w:val="22"/>
          <w:lang w:val="es-ES"/>
        </w:rPr>
        <w:t>Jornada</w:t>
      </w:r>
      <w:r w:rsidRPr="008E03BC">
        <w:rPr>
          <w:sz w:val="22"/>
          <w:szCs w:val="22"/>
          <w:lang w:val="es-ES"/>
        </w:rPr>
        <w:t>:</w:t>
      </w:r>
    </w:p>
    <w:p w14:paraId="2F4D54C1" w14:textId="77777777" w:rsidR="00CA7E19" w:rsidRPr="008E03BC" w:rsidRDefault="00CA7E19" w:rsidP="00CA7E19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 w:rsidRPr="008E03BC">
        <w:rPr>
          <w:rFonts w:cs="Times New Roman"/>
          <w:lang w:val="es-ES"/>
        </w:rPr>
        <w:instrText xml:space="preserve"> FORMCHECKBOX </w:instrText>
      </w:r>
      <w:r w:rsidR="00B6250A">
        <w:rPr>
          <w:rFonts w:cs="Times New Roman"/>
          <w:lang w:val="es-ES"/>
        </w:rPr>
      </w:r>
      <w:r w:rsidR="00B6250A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bookmarkEnd w:id="4"/>
      <w:r w:rsidRPr="008E03BC">
        <w:rPr>
          <w:rFonts w:cs="Times New Roman"/>
          <w:lang w:val="es-ES"/>
        </w:rPr>
        <w:t xml:space="preserve"> a tiempo completo</w:t>
      </w:r>
    </w:p>
    <w:p w14:paraId="44B934D3" w14:textId="77777777" w:rsidR="00CA7E19" w:rsidRDefault="00CA7E19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03BC">
        <w:rPr>
          <w:rFonts w:cs="Times New Roman"/>
          <w:lang w:val="es-ES"/>
        </w:rPr>
        <w:instrText xml:space="preserve"> FORMCHECKBOX </w:instrText>
      </w:r>
      <w:r w:rsidR="00B6250A">
        <w:rPr>
          <w:rFonts w:cs="Times New Roman"/>
          <w:lang w:val="es-ES"/>
        </w:rPr>
      </w:r>
      <w:r w:rsidR="00B6250A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r w:rsidRPr="008E03BC">
        <w:rPr>
          <w:rFonts w:cs="Times New Roman"/>
          <w:lang w:val="es-ES"/>
        </w:rPr>
        <w:t xml:space="preserve"> a tiempo parcial</w:t>
      </w:r>
      <w:r w:rsidRPr="008E03BC">
        <w:rPr>
          <w:rFonts w:cs="Times New Roman"/>
          <w:lang w:val="es-ES"/>
        </w:rPr>
        <w:tab/>
      </w:r>
      <w:proofErr w:type="spellStart"/>
      <w:r w:rsidRPr="008E03BC">
        <w:rPr>
          <w:rFonts w:cs="Times New Roman"/>
          <w:lang w:val="es-ES"/>
        </w:rPr>
        <w:t>Nº</w:t>
      </w:r>
      <w:proofErr w:type="spellEnd"/>
      <w:r w:rsidRPr="008E03BC">
        <w:rPr>
          <w:rFonts w:cs="Times New Roman"/>
          <w:lang w:val="es-ES"/>
        </w:rPr>
        <w:t xml:space="preserve"> horas semanales: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29082A6E" w14:textId="7B36ECCB" w:rsidR="003B6A03" w:rsidRPr="008E03BC" w:rsidRDefault="003B6A03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Horario: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0DC95BB1" w14:textId="77777777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desempeño de la plaza convocada quedará sometido a la Ley 53/1984, de 26 de diciembre</w:t>
      </w:r>
      <w:r w:rsidR="00E821A1" w:rsidRPr="006359DD">
        <w:rPr>
          <w:sz w:val="22"/>
          <w:szCs w:val="22"/>
          <w:lang w:val="es-ES"/>
        </w:rPr>
        <w:t>, en materia</w:t>
      </w:r>
      <w:r w:rsidRPr="006359DD">
        <w:rPr>
          <w:sz w:val="22"/>
          <w:szCs w:val="22"/>
          <w:lang w:val="es-ES"/>
        </w:rPr>
        <w:t xml:space="preserve"> de incompatibilidades.</w:t>
      </w:r>
    </w:p>
    <w:p w14:paraId="00CF421D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PERFIL FUNCIONAL</w:t>
      </w:r>
    </w:p>
    <w:p w14:paraId="2A27F77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Las funciones a desarrollar son las que se especifican en el perfil de cada plaza y se encomienden dentro del </w:t>
      </w:r>
      <w:r w:rsidR="00435F41" w:rsidRPr="006359DD">
        <w:rPr>
          <w:sz w:val="22"/>
          <w:szCs w:val="22"/>
          <w:lang w:val="es-ES"/>
        </w:rPr>
        <w:t>p</w:t>
      </w:r>
      <w:r w:rsidRPr="006359DD">
        <w:rPr>
          <w:sz w:val="22"/>
          <w:szCs w:val="22"/>
          <w:lang w:val="es-ES"/>
        </w:rPr>
        <w:t>royecto</w:t>
      </w:r>
      <w:r w:rsidR="00435F41" w:rsidRPr="006359DD">
        <w:rPr>
          <w:sz w:val="22"/>
          <w:szCs w:val="22"/>
          <w:lang w:val="es-ES"/>
        </w:rPr>
        <w:t xml:space="preserve"> o contrato</w:t>
      </w:r>
      <w:r w:rsidRPr="006359DD">
        <w:rPr>
          <w:sz w:val="22"/>
          <w:szCs w:val="22"/>
          <w:lang w:val="es-ES"/>
        </w:rPr>
        <w:t>, y en relación con los conocimientos y experiencia exigidos y valorados en el proceso de selección.</w:t>
      </w:r>
    </w:p>
    <w:p w14:paraId="5A4DCBD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Queda expresamente excluida la realización de cualquier actividad que no esté </w:t>
      </w:r>
      <w:r w:rsidR="00873930" w:rsidRPr="006359DD">
        <w:rPr>
          <w:sz w:val="22"/>
          <w:szCs w:val="22"/>
          <w:lang w:val="es-ES"/>
        </w:rPr>
        <w:t>directamente relacionada</w:t>
      </w:r>
      <w:r w:rsidRPr="006359DD">
        <w:rPr>
          <w:sz w:val="22"/>
          <w:szCs w:val="22"/>
          <w:lang w:val="es-ES"/>
        </w:rPr>
        <w:t xml:space="preserve"> con el objeto especificado en el contrato.</w:t>
      </w:r>
    </w:p>
    <w:p w14:paraId="759248F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REQUISITOS GENERALES</w:t>
      </w:r>
    </w:p>
    <w:p w14:paraId="08052683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lastRenderedPageBreak/>
        <w:t>Tener cumplidos dieciséis años de edad.</w:t>
      </w:r>
    </w:p>
    <w:p w14:paraId="48A324D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Nacionalidad española, de un país miembro de la Unión Europea o contar con la </w:t>
      </w:r>
      <w:r w:rsidR="00873930" w:rsidRPr="006359DD">
        <w:rPr>
          <w:lang w:val="es-ES"/>
        </w:rPr>
        <w:t>autorización administrativa</w:t>
      </w:r>
      <w:r w:rsidRPr="006359DD">
        <w:rPr>
          <w:lang w:val="es-ES"/>
        </w:rPr>
        <w:t xml:space="preserve"> pertinente.</w:t>
      </w:r>
    </w:p>
    <w:p w14:paraId="35CA11BF" w14:textId="32F5A953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Estar en posesión de la titulación requerida para cada plaza, según se indica en el Anexo I</w:t>
      </w:r>
      <w:r w:rsidR="001E0BAA">
        <w:rPr>
          <w:lang w:val="es-ES"/>
        </w:rPr>
        <w:t xml:space="preserve"> y de acuerdo con la normativa</w:t>
      </w:r>
      <w:r w:rsidRPr="006359DD">
        <w:rPr>
          <w:lang w:val="es-ES"/>
        </w:rPr>
        <w:t>.</w:t>
      </w:r>
    </w:p>
    <w:p w14:paraId="36ECB7C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Cumplir las condiciones específicas establecidas en el perfil de la plaza a la que se concursa.</w:t>
      </w:r>
    </w:p>
    <w:p w14:paraId="3253F76F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No padecer enfermedad ni estar afectado por limitación física o psíquica incompatible con el </w:t>
      </w:r>
      <w:r w:rsidR="00873930" w:rsidRPr="006359DD">
        <w:rPr>
          <w:lang w:val="es-ES"/>
        </w:rPr>
        <w:t>desempeño de</w:t>
      </w:r>
      <w:r w:rsidRPr="006359DD">
        <w:rPr>
          <w:lang w:val="es-ES"/>
        </w:rPr>
        <w:t xml:space="preserve"> estas funciones.</w:t>
      </w:r>
    </w:p>
    <w:p w14:paraId="5A482D7F" w14:textId="77777777" w:rsidR="00EC6747" w:rsidRPr="006359DD" w:rsidRDefault="00D17EA1" w:rsidP="00873930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PROCEDIMIENTO DE SELECCIÓN</w:t>
      </w:r>
    </w:p>
    <w:p w14:paraId="1E06489D" w14:textId="2EAC5A19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selección se realizará mediante el sistema de concurso de méritos, aplicando el </w:t>
      </w:r>
      <w:r w:rsidR="00E053E5">
        <w:rPr>
          <w:sz w:val="22"/>
          <w:szCs w:val="22"/>
          <w:lang w:val="es-ES"/>
        </w:rPr>
        <w:t>b</w:t>
      </w:r>
      <w:r w:rsidRPr="006359DD">
        <w:rPr>
          <w:sz w:val="22"/>
          <w:szCs w:val="22"/>
          <w:lang w:val="es-ES"/>
        </w:rPr>
        <w:t xml:space="preserve">aremo de </w:t>
      </w:r>
      <w:r w:rsidR="00E053E5">
        <w:rPr>
          <w:sz w:val="22"/>
          <w:szCs w:val="22"/>
          <w:lang w:val="es-ES"/>
        </w:rPr>
        <w:t>m</w:t>
      </w:r>
      <w:r w:rsidRPr="006359DD">
        <w:rPr>
          <w:sz w:val="22"/>
          <w:szCs w:val="22"/>
          <w:lang w:val="es-ES"/>
        </w:rPr>
        <w:t xml:space="preserve">éritos </w:t>
      </w:r>
      <w:r w:rsidR="00DB2E07" w:rsidRPr="006359DD">
        <w:rPr>
          <w:sz w:val="22"/>
          <w:szCs w:val="22"/>
          <w:lang w:val="es-ES"/>
        </w:rPr>
        <w:t>que figura</w:t>
      </w:r>
      <w:r w:rsidRPr="006359DD">
        <w:rPr>
          <w:sz w:val="22"/>
          <w:szCs w:val="22"/>
          <w:lang w:val="es-ES"/>
        </w:rPr>
        <w:t xml:space="preserve"> en el </w:t>
      </w:r>
      <w:r w:rsidR="00E053E5">
        <w:rPr>
          <w:sz w:val="22"/>
          <w:szCs w:val="22"/>
          <w:lang w:val="es-ES"/>
        </w:rPr>
        <w:t>a</w:t>
      </w:r>
      <w:r w:rsidRPr="006359DD">
        <w:rPr>
          <w:sz w:val="22"/>
          <w:szCs w:val="22"/>
          <w:lang w:val="es-ES"/>
        </w:rPr>
        <w:t>nexo I</w:t>
      </w:r>
      <w:r w:rsidR="00BA006E">
        <w:rPr>
          <w:sz w:val="22"/>
          <w:szCs w:val="22"/>
          <w:lang w:val="es-ES"/>
        </w:rPr>
        <w:t>I</w:t>
      </w:r>
      <w:r w:rsidR="00C62D04">
        <w:rPr>
          <w:sz w:val="22"/>
          <w:szCs w:val="22"/>
          <w:lang w:val="es-ES"/>
        </w:rPr>
        <w:t xml:space="preserve"> (impreso 17.</w:t>
      </w:r>
      <w:r w:rsidR="00D9327C">
        <w:rPr>
          <w:sz w:val="22"/>
          <w:szCs w:val="22"/>
          <w:lang w:val="es-ES"/>
        </w:rPr>
        <w:t>2</w:t>
      </w:r>
      <w:r w:rsidR="00C62D04">
        <w:rPr>
          <w:sz w:val="22"/>
          <w:szCs w:val="22"/>
          <w:lang w:val="es-ES"/>
        </w:rPr>
        <w:t xml:space="preserve"> – Anexo II</w:t>
      </w:r>
      <w:r w:rsidR="002350B9">
        <w:rPr>
          <w:sz w:val="22"/>
          <w:szCs w:val="22"/>
          <w:lang w:val="es-ES"/>
        </w:rPr>
        <w:t xml:space="preserve"> - Baremo</w:t>
      </w:r>
      <w:r w:rsidR="00C62D04">
        <w:rPr>
          <w:sz w:val="22"/>
          <w:szCs w:val="22"/>
          <w:lang w:val="es-ES"/>
        </w:rPr>
        <w:t>)</w:t>
      </w:r>
      <w:r w:rsidRPr="006359DD">
        <w:rPr>
          <w:sz w:val="22"/>
          <w:szCs w:val="22"/>
          <w:lang w:val="es-ES"/>
        </w:rPr>
        <w:t>.</w:t>
      </w:r>
    </w:p>
    <w:p w14:paraId="4AD8B543" w14:textId="33100170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Entrevista personal con los aspirantes o prueba práctica, si la Comisión de Selección la </w:t>
      </w:r>
      <w:r w:rsidR="00DB2E07" w:rsidRPr="006359DD">
        <w:rPr>
          <w:sz w:val="22"/>
          <w:szCs w:val="22"/>
          <w:lang w:val="es-ES"/>
        </w:rPr>
        <w:t>considera necesaria</w:t>
      </w:r>
      <w:r w:rsidRPr="006359DD">
        <w:rPr>
          <w:sz w:val="22"/>
          <w:szCs w:val="22"/>
          <w:lang w:val="es-ES"/>
        </w:rPr>
        <w:t>.</w:t>
      </w:r>
    </w:p>
    <w:p w14:paraId="76AEB775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b/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COMISIONES DE SELECCIÓN</w:t>
      </w:r>
    </w:p>
    <w:p w14:paraId="605598C3" w14:textId="77777777" w:rsidR="00DB2E0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 establece una comisión de selección para cada una de las plazas convocadas, que estará formada por:</w:t>
      </w:r>
    </w:p>
    <w:p w14:paraId="33562177" w14:textId="20A7CC4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Presidente: El Vicerrector de Investigación y Transferencia o persona en quien delegue.</w:t>
      </w:r>
    </w:p>
    <w:p w14:paraId="0A4E96B8" w14:textId="40CF9961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Vocales: El Investigador principal del </w:t>
      </w:r>
      <w:r w:rsidR="00E053E5">
        <w:rPr>
          <w:sz w:val="22"/>
          <w:szCs w:val="22"/>
          <w:lang w:val="es-ES"/>
        </w:rPr>
        <w:t xml:space="preserve">contrato o </w:t>
      </w:r>
      <w:r w:rsidRPr="006359DD">
        <w:rPr>
          <w:sz w:val="22"/>
          <w:szCs w:val="22"/>
          <w:lang w:val="es-ES"/>
        </w:rPr>
        <w:t xml:space="preserve">proyecto de investigación al que esté </w:t>
      </w:r>
      <w:r w:rsidR="00DB2E07" w:rsidRPr="006359DD">
        <w:rPr>
          <w:sz w:val="22"/>
          <w:szCs w:val="22"/>
          <w:lang w:val="es-ES"/>
        </w:rPr>
        <w:t>adscrita la</w:t>
      </w:r>
      <w:r w:rsidRPr="006359DD">
        <w:rPr>
          <w:sz w:val="22"/>
          <w:szCs w:val="22"/>
          <w:lang w:val="es-ES"/>
        </w:rPr>
        <w:t xml:space="preserve"> plaza correspondiente y el Director del Departamento, Servicio de apoyo o Instituto de Investigación.</w:t>
      </w:r>
    </w:p>
    <w:p w14:paraId="03F8C513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Secretario: Un funcionario del Servicio de Recursos Humanos, que actuará con voz y sin voto.</w:t>
      </w:r>
    </w:p>
    <w:p w14:paraId="7F055E29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SOLICITUDES</w:t>
      </w:r>
      <w:r w:rsidRPr="006359DD">
        <w:rPr>
          <w:sz w:val="22"/>
          <w:szCs w:val="22"/>
          <w:lang w:val="es-ES"/>
        </w:rPr>
        <w:t>:</w:t>
      </w:r>
    </w:p>
    <w:p w14:paraId="1AF4DD48" w14:textId="520760A5" w:rsidR="00EC6747" w:rsidRPr="006359DD" w:rsidRDefault="00D17EA1" w:rsidP="00435F41">
      <w:pPr>
        <w:pStyle w:val="Textoindependiente"/>
        <w:tabs>
          <w:tab w:val="left" w:pos="3723"/>
          <w:tab w:val="left" w:pos="5899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Podrán presentarse hasta las</w:t>
      </w:r>
      <w:r w:rsidR="00DB2E07"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DB2E07" w:rsidRPr="006359DD">
        <w:rPr>
          <w:sz w:val="22"/>
          <w:szCs w:val="22"/>
          <w:lang w:val="es-ES"/>
        </w:rPr>
        <w:instrText xml:space="preserve"> FORMTEXT </w:instrText>
      </w:r>
      <w:r w:rsidR="00DB2E07" w:rsidRPr="006359DD">
        <w:rPr>
          <w:sz w:val="22"/>
          <w:szCs w:val="22"/>
          <w:lang w:val="es-ES"/>
        </w:rPr>
      </w:r>
      <w:r w:rsidR="00DB2E07" w:rsidRPr="006359DD">
        <w:rPr>
          <w:sz w:val="22"/>
          <w:szCs w:val="22"/>
          <w:lang w:val="es-ES"/>
        </w:rPr>
        <w:fldChar w:fldCharType="separate"/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sz w:val="22"/>
          <w:szCs w:val="22"/>
          <w:lang w:val="es-ES"/>
        </w:rPr>
        <w:fldChar w:fldCharType="end"/>
      </w:r>
      <w:bookmarkEnd w:id="5"/>
      <w:r w:rsidR="00DB2E07" w:rsidRPr="006359DD">
        <w:rPr>
          <w:sz w:val="22"/>
          <w:szCs w:val="22"/>
          <w:lang w:val="es-ES"/>
        </w:rPr>
        <w:t xml:space="preserve"> </w:t>
      </w:r>
      <w:r w:rsidRPr="006359DD">
        <w:rPr>
          <w:position w:val="1"/>
          <w:sz w:val="22"/>
          <w:szCs w:val="22"/>
          <w:lang w:val="es-ES"/>
        </w:rPr>
        <w:t>horas del</w:t>
      </w:r>
      <w:r w:rsidR="00DB2E07" w:rsidRPr="006359DD">
        <w:rPr>
          <w:position w:val="1"/>
          <w:sz w:val="22"/>
          <w:szCs w:val="22"/>
          <w:lang w:val="es-ES"/>
        </w:rPr>
        <w:t xml:space="preserve"> día </w:t>
      </w:r>
      <w:r w:rsidR="00DB2E07" w:rsidRPr="006359DD">
        <w:rPr>
          <w:position w:val="1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DB2E07" w:rsidRPr="006359DD">
        <w:rPr>
          <w:position w:val="1"/>
          <w:sz w:val="22"/>
          <w:szCs w:val="22"/>
          <w:lang w:val="es-ES"/>
        </w:rPr>
        <w:instrText xml:space="preserve"> FORMTEXT </w:instrText>
      </w:r>
      <w:r w:rsidR="00DB2E07" w:rsidRPr="006359DD">
        <w:rPr>
          <w:position w:val="1"/>
          <w:sz w:val="22"/>
          <w:szCs w:val="22"/>
          <w:lang w:val="es-ES"/>
        </w:rPr>
      </w:r>
      <w:r w:rsidR="00DB2E07" w:rsidRPr="006359DD">
        <w:rPr>
          <w:position w:val="1"/>
          <w:sz w:val="22"/>
          <w:szCs w:val="22"/>
          <w:lang w:val="es-ES"/>
        </w:rPr>
        <w:fldChar w:fldCharType="separate"/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position w:val="1"/>
          <w:sz w:val="22"/>
          <w:szCs w:val="22"/>
          <w:lang w:val="es-ES"/>
        </w:rPr>
        <w:fldChar w:fldCharType="end"/>
      </w:r>
      <w:bookmarkEnd w:id="6"/>
      <w:r w:rsidRPr="006359DD">
        <w:rPr>
          <w:sz w:val="22"/>
          <w:szCs w:val="22"/>
          <w:lang w:val="es-ES"/>
        </w:rPr>
        <w:t xml:space="preserve">, a través del correo </w:t>
      </w:r>
      <w:hyperlink r:id="rId7" w:history="1">
        <w:r w:rsidR="00EE3F9F" w:rsidRPr="005347DD">
          <w:rPr>
            <w:rStyle w:val="Hipervnculo"/>
            <w:sz w:val="22"/>
            <w:szCs w:val="22"/>
            <w:u w:color="0000FF"/>
            <w:lang w:val="es-ES"/>
          </w:rPr>
          <w:t>vice.investigacion@unileon.es</w:t>
        </w:r>
      </w:hyperlink>
      <w:r w:rsidR="00EE3F9F">
        <w:rPr>
          <w:sz w:val="22"/>
          <w:szCs w:val="22"/>
          <w:u w:color="0000FF"/>
          <w:lang w:val="es-ES"/>
        </w:rPr>
        <w:t xml:space="preserve"> </w:t>
      </w:r>
      <w:r w:rsidR="002350B9">
        <w:rPr>
          <w:sz w:val="22"/>
          <w:szCs w:val="22"/>
          <w:lang w:val="es-ES"/>
        </w:rPr>
        <w:t xml:space="preserve">en el modelo del anexo III </w:t>
      </w:r>
      <w:r w:rsidR="00E053E5" w:rsidRPr="00B96E02">
        <w:rPr>
          <w:sz w:val="22"/>
          <w:szCs w:val="22"/>
          <w:lang w:val="es-ES"/>
        </w:rPr>
        <w:t xml:space="preserve">que figura en la página web </w:t>
      </w:r>
      <w:r w:rsidR="00EE3F9F" w:rsidRPr="00EE3F9F">
        <w:rPr>
          <w:rStyle w:val="Hipervnculo"/>
          <w:sz w:val="22"/>
          <w:szCs w:val="22"/>
          <w:lang w:val="es-ES"/>
        </w:rPr>
        <w:t>https://www.unileon.es/investigadores/vicerrectorado/normativa-impresos</w:t>
      </w:r>
      <w:r w:rsidR="00B96E02">
        <w:rPr>
          <w:sz w:val="22"/>
          <w:szCs w:val="22"/>
          <w:lang w:val="es-ES"/>
        </w:rPr>
        <w:t xml:space="preserve"> </w:t>
      </w:r>
      <w:r w:rsidR="00E053E5" w:rsidRPr="00B96E02">
        <w:rPr>
          <w:sz w:val="22"/>
          <w:szCs w:val="22"/>
          <w:lang w:val="es-ES"/>
        </w:rPr>
        <w:t>como impreso 17.</w:t>
      </w:r>
      <w:r w:rsidR="00D9327C">
        <w:rPr>
          <w:sz w:val="22"/>
          <w:szCs w:val="22"/>
          <w:lang w:val="es-ES"/>
        </w:rPr>
        <w:t>3</w:t>
      </w:r>
      <w:r w:rsidR="00B96E02">
        <w:rPr>
          <w:sz w:val="22"/>
          <w:szCs w:val="22"/>
          <w:lang w:val="es-ES"/>
        </w:rPr>
        <w:t xml:space="preserve"> - </w:t>
      </w:r>
      <w:r w:rsidR="00E053E5" w:rsidRPr="00B96E02">
        <w:rPr>
          <w:sz w:val="22"/>
          <w:szCs w:val="22"/>
          <w:lang w:val="es-ES"/>
        </w:rPr>
        <w:t>Anexo III</w:t>
      </w:r>
      <w:r w:rsidR="002350B9">
        <w:rPr>
          <w:sz w:val="22"/>
          <w:szCs w:val="22"/>
          <w:lang w:val="es-ES"/>
        </w:rPr>
        <w:t xml:space="preserve"> - Solicitud</w:t>
      </w:r>
      <w:r w:rsidR="00E053E5" w:rsidRPr="00B96E02">
        <w:rPr>
          <w:sz w:val="22"/>
          <w:szCs w:val="22"/>
          <w:lang w:val="es-ES"/>
        </w:rPr>
        <w:t xml:space="preserve"> y serán firmadas </w:t>
      </w:r>
      <w:r w:rsidRPr="006359DD">
        <w:rPr>
          <w:sz w:val="22"/>
          <w:szCs w:val="22"/>
          <w:lang w:val="es-ES"/>
        </w:rPr>
        <w:t xml:space="preserve">con </w:t>
      </w:r>
      <w:r w:rsidR="00DB2E07" w:rsidRPr="006359DD">
        <w:rPr>
          <w:sz w:val="22"/>
          <w:szCs w:val="22"/>
          <w:lang w:val="es-ES"/>
        </w:rPr>
        <w:t>firma electrónica</w:t>
      </w:r>
      <w:r w:rsidRPr="006359DD">
        <w:rPr>
          <w:sz w:val="22"/>
          <w:szCs w:val="22"/>
          <w:lang w:val="es-ES"/>
        </w:rPr>
        <w:t xml:space="preserve"> (DNIe o Certificado).</w:t>
      </w:r>
    </w:p>
    <w:p w14:paraId="3ED9D3BF" w14:textId="759A356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fecha y hora </w:t>
      </w:r>
      <w:r w:rsidR="00DB2E07" w:rsidRPr="006359DD">
        <w:rPr>
          <w:sz w:val="22"/>
          <w:szCs w:val="22"/>
          <w:lang w:val="es-ES"/>
        </w:rPr>
        <w:t xml:space="preserve">de presentación </w:t>
      </w:r>
      <w:r w:rsidRPr="006359DD">
        <w:rPr>
          <w:sz w:val="22"/>
          <w:szCs w:val="22"/>
          <w:lang w:val="es-ES"/>
        </w:rPr>
        <w:t>será la que figure en el correo electrónico en el que se envíe la solicitud.</w:t>
      </w:r>
    </w:p>
    <w:p w14:paraId="6C3DE087" w14:textId="53C5929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Los datos personales recogidos en la solicitud tienen carácter obligatorio y podrán ser tratados por la Universidad de León para la organización de la docencia y el estudio, así como para el ejercicio de </w:t>
      </w:r>
      <w:r w:rsidR="00DB2E07" w:rsidRPr="006359DD">
        <w:rPr>
          <w:sz w:val="22"/>
          <w:szCs w:val="22"/>
          <w:lang w:val="es-ES"/>
        </w:rPr>
        <w:t>las demás</w:t>
      </w:r>
      <w:r w:rsidRPr="006359DD">
        <w:rPr>
          <w:sz w:val="22"/>
          <w:szCs w:val="22"/>
          <w:lang w:val="es-ES"/>
        </w:rPr>
        <w:t xml:space="preserve"> funciones propias del Servicio Público de Educación Superior,</w:t>
      </w:r>
      <w:r w:rsidR="00F3361E">
        <w:rPr>
          <w:sz w:val="22"/>
          <w:szCs w:val="22"/>
          <w:lang w:val="es-ES"/>
        </w:rPr>
        <w:t xml:space="preserve"> reguladas en la Ley Orgánica del Sistema Universitario</w:t>
      </w:r>
      <w:r w:rsidRPr="006359DD">
        <w:rPr>
          <w:sz w:val="22"/>
          <w:szCs w:val="22"/>
          <w:lang w:val="es-ES"/>
        </w:rPr>
        <w:t>. El solicitante está de acuerdo con que sus datos personales sean recabados, tratados y, en su caso, cedidos para los siguientes fines: gestión administrativa y académica de su expediente, oferta y prestación de servicios universitarios, realización de estadísticas, proyectos de investigación, evaluaciones, encuestas y seguimiento de los servicios universitarios prestados, así como la realización de acciones destinadas al fomento del empleo y prácticas en empresas.</w:t>
      </w:r>
    </w:p>
    <w:p w14:paraId="2DD4692C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lastRenderedPageBreak/>
        <w:t>El responsable del tratamiento de estos datos es la Universidad de León. Los derechos de acceso, rectificación, cancelación y oposición a su tratamiento se ejercitarán ante la Secretaría General de la Universidad de León.</w:t>
      </w:r>
    </w:p>
    <w:p w14:paraId="76B2E0D1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DOCUMENTACIÓN:</w:t>
      </w:r>
    </w:p>
    <w:p w14:paraId="6C6C38E0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 la instancia, deberá presentarse la siguiente documentación que, bajo la responsabilidad del interesado en caso de inexactitud o falsedad, se presumirá como válida y se enviará escaneada junto con la solicitud:</w:t>
      </w:r>
    </w:p>
    <w:p w14:paraId="78AE3CE8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del D.N.I.</w:t>
      </w:r>
    </w:p>
    <w:p w14:paraId="4F63943B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titulación exigida.</w:t>
      </w:r>
    </w:p>
    <w:p w14:paraId="3A3A7054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tarjeta de Seguridad Social.</w:t>
      </w:r>
    </w:p>
    <w:p w14:paraId="6EF418A2" w14:textId="28D53CCD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proofErr w:type="spellStart"/>
      <w:r w:rsidRPr="006359DD">
        <w:rPr>
          <w:i/>
          <w:lang w:val="es-ES"/>
        </w:rPr>
        <w:t>Curriculum</w:t>
      </w:r>
      <w:proofErr w:type="spellEnd"/>
      <w:r w:rsidRPr="006359DD">
        <w:rPr>
          <w:i/>
          <w:lang w:val="es-ES"/>
        </w:rPr>
        <w:t xml:space="preserve"> vitae</w:t>
      </w:r>
      <w:r w:rsidRPr="006359DD">
        <w:rPr>
          <w:lang w:val="es-ES"/>
        </w:rPr>
        <w:t xml:space="preserve">, organizado y estructurado según el orden establecido en el Baremo </w:t>
      </w:r>
      <w:r w:rsidR="00DB2E07" w:rsidRPr="006359DD">
        <w:rPr>
          <w:lang w:val="es-ES"/>
        </w:rPr>
        <w:t>de Valoración</w:t>
      </w:r>
      <w:r w:rsidRPr="006359DD">
        <w:rPr>
          <w:lang w:val="es-ES"/>
        </w:rPr>
        <w:t xml:space="preserve"> aplicable para cada modalidad y plaza.</w:t>
      </w:r>
    </w:p>
    <w:p w14:paraId="2562020E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Atendiendo al carácter selectivo de las condiciones específicas que se deben cumplir para cada plaza, los solicitantes deberán hacer constar expresamente su cumplimiento.</w:t>
      </w:r>
    </w:p>
    <w:p w14:paraId="3BF588A9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  <w:tab w:val="left" w:pos="594"/>
          <w:tab w:val="left" w:pos="595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ab/>
        <w:t>Copia de todos los documentos que acrediten los méritos indicados. Sólo se valorarán los méritos debidamente acreditados, a juicio de la Comisión.</w:t>
      </w:r>
    </w:p>
    <w:p w14:paraId="5588905D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Sólo quienes superen el proceso selectivo deberán aportar los documentos originales, para comprobación de su autenticidad y exactitud, con anulación de sus actuaciones en caso de falsedad, y restantes acciones que procedan.</w:t>
      </w:r>
    </w:p>
    <w:p w14:paraId="58222217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LISTA DE ADMITIDOS</w:t>
      </w:r>
    </w:p>
    <w:p w14:paraId="3BF8F02A" w14:textId="6E935F89" w:rsidR="00FB397C" w:rsidRDefault="00FB397C" w:rsidP="00435F41">
      <w:pPr>
        <w:pStyle w:val="Textoindependiente"/>
        <w:tabs>
          <w:tab w:val="left" w:pos="8463"/>
          <w:tab w:val="left" w:pos="9774"/>
        </w:tabs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 hará pública en la dirección </w:t>
      </w:r>
      <w:hyperlink r:id="rId8" w:history="1">
        <w:r w:rsidR="00EE3F9F" w:rsidRPr="005347DD">
          <w:rPr>
            <w:rStyle w:val="Hipervnculo"/>
            <w:sz w:val="22"/>
            <w:szCs w:val="22"/>
            <w:lang w:val="es-ES"/>
          </w:rPr>
          <w:t>https://www.unileon.es/investigadores/programas-convocatorias/convocatorias</w:t>
        </w:r>
      </w:hyperlink>
      <w:r w:rsidR="00EE3F9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el día </w:t>
      </w:r>
      <w:r>
        <w:rPr>
          <w:sz w:val="22"/>
          <w:szCs w:val="22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7"/>
      <w:r>
        <w:rPr>
          <w:sz w:val="22"/>
          <w:szCs w:val="22"/>
          <w:lang w:val="es-ES"/>
        </w:rPr>
        <w:t xml:space="preserve">, con plazo para presentar alegaciones hasta el día </w:t>
      </w:r>
      <w:r>
        <w:rPr>
          <w:sz w:val="22"/>
          <w:szCs w:val="22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>.</w:t>
      </w:r>
    </w:p>
    <w:p w14:paraId="2F370754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PUBLICIDAD EN LA WEB</w:t>
      </w:r>
    </w:p>
    <w:p w14:paraId="10A47EAA" w14:textId="0575231E" w:rsidR="00FB397C" w:rsidRDefault="00FB397C" w:rsidP="00FB397C">
      <w:pPr>
        <w:spacing w:after="120"/>
        <w:jc w:val="both"/>
        <w:rPr>
          <w:lang w:val="es-ES"/>
        </w:rPr>
      </w:pPr>
      <w:r>
        <w:rPr>
          <w:lang w:val="es-ES"/>
        </w:rPr>
        <w:t>La convocatoria se halla expuesta en la web de la Universidad</w:t>
      </w:r>
      <w:r w:rsidR="00EE3F9F">
        <w:rPr>
          <w:rStyle w:val="Hipervnculo"/>
          <w:lang w:val="es-ES"/>
        </w:rPr>
        <w:t xml:space="preserve"> </w:t>
      </w:r>
      <w:r w:rsidR="00EE3F9F" w:rsidRPr="00EE3F9F">
        <w:rPr>
          <w:rStyle w:val="Hipervnculo"/>
          <w:lang w:val="es-ES"/>
        </w:rPr>
        <w:t>https://www.unileon.es/investigadores/programas-convocatorias/convocatorias</w:t>
      </w:r>
      <w:r>
        <w:rPr>
          <w:lang w:val="es-ES"/>
        </w:rPr>
        <w:t>, donde se expondrán las resoluciones de la comisión de selección que procedan.</w:t>
      </w:r>
    </w:p>
    <w:p w14:paraId="22E6DB2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RESOLUCIÓN</w:t>
      </w:r>
    </w:p>
    <w:p w14:paraId="45FD2432" w14:textId="31DF4ED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adjudicación de las plazas se publicará en la dirección señalada en el apartado anterior, así como los aspirantes que hayan quedado en </w:t>
      </w:r>
      <w:r w:rsidR="00DB2E07" w:rsidRPr="006359DD">
        <w:rPr>
          <w:sz w:val="22"/>
          <w:szCs w:val="22"/>
          <w:lang w:val="es-ES"/>
        </w:rPr>
        <w:t>reserva,</w:t>
      </w:r>
      <w:r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t>lo que podrá constituir una b</w:t>
      </w:r>
      <w:r w:rsidRPr="006359DD">
        <w:rPr>
          <w:sz w:val="22"/>
          <w:szCs w:val="22"/>
          <w:lang w:val="es-ES"/>
        </w:rPr>
        <w:t>olsa de trabajo a efectos de cubrir posibles bajas sin necesidad de celebrar un nuevo proceso selectivo.</w:t>
      </w:r>
    </w:p>
    <w:p w14:paraId="2766701A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TRAMITACIÓN DE URGENCIA</w:t>
      </w:r>
    </w:p>
    <w:p w14:paraId="089D23A0" w14:textId="3F53E31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De conformidad con lo establecido en el artículo 33 de la Ley 39/2015, de 1 de octubre, del Procedimiento Administrativo Común de las Administraciones Públicas, por razones de interés público, al precisar la incorporación de los contratados a la </w:t>
      </w:r>
      <w:r w:rsidR="00DB2E07" w:rsidRPr="006359DD">
        <w:rPr>
          <w:sz w:val="22"/>
          <w:szCs w:val="22"/>
          <w:lang w:val="es-ES"/>
        </w:rPr>
        <w:t xml:space="preserve">mayor </w:t>
      </w:r>
      <w:r w:rsidRPr="006359DD">
        <w:rPr>
          <w:sz w:val="22"/>
          <w:szCs w:val="22"/>
          <w:lang w:val="es-ES"/>
        </w:rPr>
        <w:t>brevedad, se acuerda la aplicación al procedimiento de la tramitación de urgencia, por la cual se reducirá a 5 días hábiles el plazo establecido para el procedimiento ordinario (art. 35 del Reglamento).</w:t>
      </w:r>
    </w:p>
    <w:p w14:paraId="0F6C5372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lastRenderedPageBreak/>
        <w:t>RECURSOS</w:t>
      </w:r>
    </w:p>
    <w:p w14:paraId="641E82D3" w14:textId="53AA1955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Contra la presente resolución, que pone fin a la vía administrativa, podrán interponer los interesados recurso contencioso administrativo ante los Juzgados de lo Contencioso Administrativo de León, en el plazo de dos meses contados a partir del día siguiente a la notificación, o recurso de reposición ante el Rectorado de la Universidad de León en el plazo de un mes contado a partir del día siguiente a la notificación, sin perjuicio de que pueda interponer cualquier otro recurso que estime</w:t>
      </w:r>
      <w:r w:rsidR="00674A3D" w:rsidRPr="006359DD">
        <w:rPr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 xml:space="preserve"> procedente.</w:t>
      </w:r>
    </w:p>
    <w:p w14:paraId="649210EF" w14:textId="371B6756" w:rsidR="00EC6747" w:rsidRPr="006359DD" w:rsidRDefault="00D17EA1" w:rsidP="00674A3D">
      <w:pPr>
        <w:pStyle w:val="Textoindependiente"/>
        <w:tabs>
          <w:tab w:val="left" w:pos="3982"/>
          <w:tab w:val="left" w:pos="5838"/>
        </w:tabs>
        <w:spacing w:before="360" w:after="36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 León, </w:t>
      </w:r>
      <w:r w:rsidR="00674A3D" w:rsidRPr="006359DD">
        <w:rPr>
          <w:sz w:val="22"/>
          <w:szCs w:val="22"/>
          <w:lang w:val="es-ES"/>
        </w:rPr>
        <w:t>en la fecha de la firma electrónica</w:t>
      </w:r>
    </w:p>
    <w:p w14:paraId="52A092B7" w14:textId="77777777" w:rsidR="00EC6747" w:rsidRPr="006359DD" w:rsidRDefault="00D17EA1" w:rsidP="00674A3D">
      <w:pPr>
        <w:pStyle w:val="Ttulo4"/>
        <w:spacing w:before="0" w:after="480"/>
        <w:ind w:left="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VICERRECTOR DE INVESTIGACIÓN Y TRANSFERENCIA,</w:t>
      </w:r>
    </w:p>
    <w:p w14:paraId="0731593A" w14:textId="77777777" w:rsidR="000929C0" w:rsidRDefault="00D17EA1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proofErr w:type="spellStart"/>
      <w:r w:rsidRPr="003B6A03">
        <w:rPr>
          <w:sz w:val="22"/>
          <w:szCs w:val="22"/>
          <w:lang w:val="it-IT"/>
        </w:rPr>
        <w:t>Fdo</w:t>
      </w:r>
      <w:proofErr w:type="spellEnd"/>
      <w:r w:rsidRPr="003B6A03">
        <w:rPr>
          <w:sz w:val="22"/>
          <w:szCs w:val="22"/>
          <w:lang w:val="it-IT"/>
        </w:rPr>
        <w:t xml:space="preserve">.: </w:t>
      </w:r>
      <w:r w:rsidR="003B6A03" w:rsidRPr="003B6A03">
        <w:rPr>
          <w:sz w:val="22"/>
          <w:szCs w:val="22"/>
          <w:lang w:val="it-IT"/>
        </w:rPr>
        <w:t xml:space="preserve">Santiago </w:t>
      </w:r>
      <w:proofErr w:type="spellStart"/>
      <w:r w:rsidR="003B6A03" w:rsidRPr="003B6A03">
        <w:rPr>
          <w:sz w:val="22"/>
          <w:szCs w:val="22"/>
          <w:lang w:val="it-IT"/>
        </w:rPr>
        <w:t>G</w:t>
      </w:r>
      <w:r w:rsidR="003B6A03">
        <w:rPr>
          <w:sz w:val="22"/>
          <w:szCs w:val="22"/>
          <w:lang w:val="it-IT"/>
        </w:rPr>
        <w:t>utiérrez</w:t>
      </w:r>
      <w:proofErr w:type="spellEnd"/>
      <w:r w:rsidR="003B6A03">
        <w:rPr>
          <w:sz w:val="22"/>
          <w:szCs w:val="22"/>
          <w:lang w:val="it-IT"/>
        </w:rPr>
        <w:t xml:space="preserve"> </w:t>
      </w:r>
      <w:proofErr w:type="spellStart"/>
      <w:r w:rsidR="003B6A03">
        <w:rPr>
          <w:sz w:val="22"/>
          <w:szCs w:val="22"/>
          <w:lang w:val="it-IT"/>
        </w:rPr>
        <w:t>Martín</w:t>
      </w:r>
      <w:proofErr w:type="spellEnd"/>
    </w:p>
    <w:p w14:paraId="71826F56" w14:textId="77777777" w:rsidR="002B5B7D" w:rsidRDefault="002B5B7D" w:rsidP="002B5B7D">
      <w:pPr>
        <w:pStyle w:val="Ttulo4"/>
        <w:spacing w:before="0"/>
        <w:ind w:left="0"/>
        <w:jc w:val="center"/>
        <w:rPr>
          <w:sz w:val="18"/>
          <w:szCs w:val="22"/>
          <w:lang w:val="es-ES"/>
        </w:rPr>
      </w:pPr>
      <w:r>
        <w:rPr>
          <w:sz w:val="18"/>
          <w:szCs w:val="22"/>
          <w:lang w:val="es-ES"/>
        </w:rPr>
        <w:t>(Por delegación de competencias. Resolución Rectoral de 28 de junio de 2024. BOCYL 129 de 4 de julio)</w:t>
      </w:r>
    </w:p>
    <w:p w14:paraId="661B8376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39D6855A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606F4BF1" w14:textId="77777777" w:rsidR="002B5B7D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13941F55" w14:textId="75C6A32F" w:rsidR="002B5B7D" w:rsidRPr="003B6A03" w:rsidRDefault="002B5B7D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  <w:sectPr w:rsidR="002B5B7D" w:rsidRPr="003B6A03" w:rsidSect="00CF42EB">
          <w:headerReference w:type="default" r:id="rId9"/>
          <w:footerReference w:type="default" r:id="rId10"/>
          <w:pgSz w:w="11906" w:h="16838" w:code="9"/>
          <w:pgMar w:top="2552" w:right="1183" w:bottom="1560" w:left="1701" w:header="993" w:footer="1511" w:gutter="0"/>
          <w:cols w:space="720"/>
          <w:docGrid w:linePitch="299"/>
        </w:sectPr>
      </w:pPr>
    </w:p>
    <w:p w14:paraId="7ADD8E5B" w14:textId="77777777" w:rsidR="00EC6747" w:rsidRPr="003B6A03" w:rsidRDefault="00D17EA1" w:rsidP="00674A3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it-IT"/>
        </w:rPr>
      </w:pPr>
      <w:r w:rsidRPr="003B6A03">
        <w:rPr>
          <w:sz w:val="22"/>
          <w:szCs w:val="22"/>
          <w:u w:val="single"/>
          <w:lang w:val="it-IT"/>
        </w:rPr>
        <w:lastRenderedPageBreak/>
        <w:t>ANEXO I</w:t>
      </w:r>
    </w:p>
    <w:p w14:paraId="645EAA0C" w14:textId="063F1C34" w:rsidR="00EC6747" w:rsidRPr="00BA006E" w:rsidRDefault="00D17EA1" w:rsidP="00674A3D">
      <w:pPr>
        <w:pStyle w:val="Ttulo4"/>
        <w:spacing w:before="0" w:after="120"/>
        <w:ind w:left="0"/>
        <w:jc w:val="center"/>
        <w:rPr>
          <w:b/>
          <w:sz w:val="22"/>
          <w:szCs w:val="22"/>
          <w:lang w:val="es-ES"/>
        </w:rPr>
      </w:pPr>
      <w:r w:rsidRPr="00BA006E">
        <w:rPr>
          <w:b/>
          <w:sz w:val="22"/>
          <w:szCs w:val="22"/>
          <w:lang w:val="es-ES"/>
        </w:rPr>
        <w:t>RELACIÓN</w:t>
      </w:r>
      <w:r w:rsidR="00BA006E" w:rsidRPr="00BA006E">
        <w:rPr>
          <w:rStyle w:val="Refdenotaalpie"/>
          <w:b/>
          <w:sz w:val="22"/>
          <w:szCs w:val="22"/>
          <w:lang w:val="es-ES"/>
        </w:rPr>
        <w:footnoteReference w:id="1"/>
      </w:r>
      <w:r w:rsidRPr="00BA006E">
        <w:rPr>
          <w:b/>
          <w:sz w:val="22"/>
          <w:szCs w:val="22"/>
          <w:lang w:val="es-ES"/>
        </w:rPr>
        <w:t xml:space="preserve"> DE PLAZA/S CONVOCADA/S Y PERFIL/ES</w:t>
      </w:r>
    </w:p>
    <w:p w14:paraId="266CC0D8" w14:textId="25B9E468" w:rsidR="00EC6747" w:rsidRPr="006359DD" w:rsidRDefault="00D17EA1" w:rsidP="00435F41">
      <w:pPr>
        <w:pStyle w:val="Textoindependiente"/>
        <w:tabs>
          <w:tab w:val="left" w:pos="1781"/>
          <w:tab w:val="left" w:pos="2295"/>
          <w:tab w:val="left" w:pos="2786"/>
          <w:tab w:val="left" w:pos="4384"/>
          <w:tab w:val="left" w:pos="5019"/>
          <w:tab w:val="left" w:pos="5417"/>
          <w:tab w:val="left" w:pos="6636"/>
          <w:tab w:val="left" w:pos="7089"/>
          <w:tab w:val="left" w:pos="7566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position w:val="1"/>
          <w:sz w:val="22"/>
          <w:szCs w:val="22"/>
          <w:lang w:val="es-ES"/>
        </w:rPr>
        <w:t xml:space="preserve">Plaza </w:t>
      </w:r>
      <w:r w:rsidR="0040444F">
        <w:rPr>
          <w:position w:val="1"/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>º</w:t>
      </w:r>
      <w:r w:rsidR="00EE3F9F">
        <w:rPr>
          <w:sz w:val="22"/>
          <w:szCs w:val="22"/>
          <w:lang w:val="es-ES"/>
        </w:rPr>
        <w:t xml:space="preserve"> </w:t>
      </w:r>
      <w:r w:rsidR="00EE3F9F">
        <w:rPr>
          <w:sz w:val="22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9" w:name="Texto26"/>
      <w:r w:rsidR="00EE3F9F">
        <w:rPr>
          <w:sz w:val="22"/>
          <w:szCs w:val="22"/>
          <w:lang w:val="es-ES"/>
        </w:rPr>
        <w:instrText xml:space="preserve"> FORMTEXT </w:instrText>
      </w:r>
      <w:r w:rsidR="00EE3F9F">
        <w:rPr>
          <w:sz w:val="22"/>
          <w:szCs w:val="22"/>
          <w:lang w:val="es-ES"/>
        </w:rPr>
      </w:r>
      <w:r w:rsidR="00EE3F9F">
        <w:rPr>
          <w:sz w:val="22"/>
          <w:szCs w:val="22"/>
          <w:lang w:val="es-ES"/>
        </w:rPr>
        <w:fldChar w:fldCharType="separate"/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sz w:val="22"/>
          <w:szCs w:val="22"/>
          <w:lang w:val="es-ES"/>
        </w:rPr>
        <w:fldChar w:fldCharType="end"/>
      </w:r>
      <w:bookmarkEnd w:id="9"/>
      <w:r w:rsidRPr="006359DD">
        <w:rPr>
          <w:sz w:val="22"/>
          <w:szCs w:val="22"/>
          <w:lang w:val="es-ES"/>
        </w:rPr>
        <w:t>.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Investigador/técnico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para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realización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tareas especificadas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del Contrato/</w:t>
      </w:r>
      <w:r w:rsidR="0040444F" w:rsidRPr="0040444F">
        <w:rPr>
          <w:sz w:val="22"/>
          <w:szCs w:val="22"/>
          <w:lang w:val="es-ES"/>
        </w:rPr>
        <w:t xml:space="preserve"> </w:t>
      </w:r>
      <w:r w:rsidR="0040444F" w:rsidRPr="006359DD">
        <w:rPr>
          <w:sz w:val="22"/>
          <w:szCs w:val="22"/>
          <w:lang w:val="es-ES"/>
        </w:rPr>
        <w:t xml:space="preserve">Proyecto </w:t>
      </w:r>
      <w:r w:rsidRPr="006359DD">
        <w:rPr>
          <w:sz w:val="22"/>
          <w:szCs w:val="22"/>
          <w:lang w:val="es-ES"/>
        </w:rPr>
        <w:t>de investigación titulado:</w:t>
      </w:r>
    </w:p>
    <w:p w14:paraId="00FB4207" w14:textId="77777777" w:rsidR="00674A3D" w:rsidRPr="006359DD" w:rsidRDefault="00674A3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0"/>
    </w:p>
    <w:p w14:paraId="2122DE19" w14:textId="27C7C948" w:rsidR="00EC6747" w:rsidRPr="006359DD" w:rsidRDefault="00E053E5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Perfil solicitado (indicar las tareas concretas y determinadas a realizar):</w:t>
      </w:r>
    </w:p>
    <w:p w14:paraId="32928713" w14:textId="48CB36B2" w:rsidR="00674A3D" w:rsidRDefault="004756B8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6359DD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Pr="006359DD">
        <w:rPr>
          <w:lang w:val="es-ES"/>
        </w:rPr>
        <w:instrText xml:space="preserve"> FORMTEXT </w:instrText>
      </w:r>
      <w:r w:rsidRPr="006359DD">
        <w:rPr>
          <w:lang w:val="es-ES"/>
        </w:rPr>
      </w:r>
      <w:r w:rsidRPr="006359DD">
        <w:rPr>
          <w:lang w:val="es-ES"/>
        </w:rPr>
        <w:fldChar w:fldCharType="separate"/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lang w:val="es-ES"/>
        </w:rPr>
        <w:fldChar w:fldCharType="end"/>
      </w:r>
      <w:bookmarkEnd w:id="11"/>
    </w:p>
    <w:p w14:paraId="36FE1598" w14:textId="3951CD0F" w:rsidR="00260EB3" w:rsidRDefault="00260EB3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260EB3">
        <w:rPr>
          <w:lang w:val="es-ES"/>
        </w:rPr>
        <w:t>El investigador contratado a través de esta convocatoria podrá solicitar la autorización para impartir docencia, de acuerdo con la normativa de la ULE; en caso de que solicite y le sea concedida dicha autorización, entre sus tareas estará la colaboración en tareas docentes.</w:t>
      </w:r>
      <w:bookmarkStart w:id="12" w:name="_GoBack"/>
      <w:bookmarkEnd w:id="12"/>
    </w:p>
    <w:p w14:paraId="2CD78BE5" w14:textId="4953D996" w:rsidR="00E053E5" w:rsidRDefault="00E053E5" w:rsidP="00435F41">
      <w:pPr>
        <w:tabs>
          <w:tab w:val="left" w:pos="1313"/>
        </w:tabs>
        <w:spacing w:after="120"/>
        <w:jc w:val="both"/>
        <w:rPr>
          <w:lang w:val="es-ES"/>
        </w:rPr>
      </w:pPr>
      <w:r>
        <w:rPr>
          <w:lang w:val="es-ES"/>
        </w:rPr>
        <w:t>Titulación específica (en su caso):</w:t>
      </w:r>
    </w:p>
    <w:p w14:paraId="1BD59081" w14:textId="74228826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3"/>
    </w:p>
    <w:p w14:paraId="32542E51" w14:textId="5A0F902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Condiciones específicas a cumplir</w:t>
      </w:r>
      <w:r w:rsidR="00E053E5">
        <w:rPr>
          <w:sz w:val="22"/>
          <w:szCs w:val="22"/>
          <w:lang w:val="es-ES"/>
        </w:rPr>
        <w:t xml:space="preserve"> (indicar los conocimientos técnicos, prácticos y manejo de equipos necesarios para el perfil de la plaza)</w:t>
      </w:r>
      <w:r w:rsidRPr="006359DD">
        <w:rPr>
          <w:sz w:val="22"/>
          <w:szCs w:val="22"/>
          <w:lang w:val="es-ES"/>
        </w:rPr>
        <w:t>:</w:t>
      </w:r>
    </w:p>
    <w:p w14:paraId="4D0F7872" w14:textId="2C78FC6E" w:rsidR="004756B8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4"/>
    </w:p>
    <w:p w14:paraId="152A9EFB" w14:textId="698C791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Datos del Investigador Principal del Proyecto/Contrato/Programa:</w:t>
      </w:r>
    </w:p>
    <w:p w14:paraId="1EBE7B27" w14:textId="5D975213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5"/>
    </w:p>
    <w:p w14:paraId="0C8737A6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Lugar de destino:</w:t>
      </w:r>
    </w:p>
    <w:p w14:paraId="039FD1CE" w14:textId="7304BCF8" w:rsidR="00BA006E" w:rsidRPr="00BF7E65" w:rsidRDefault="004756B8" w:rsidP="002350B9">
      <w:pPr>
        <w:pStyle w:val="Textoindependiente"/>
        <w:spacing w:after="120"/>
        <w:jc w:val="both"/>
        <w:rPr>
          <w:rFonts w:cs="Times New Roman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6"/>
    </w:p>
    <w:sectPr w:rsidR="00BA006E" w:rsidRPr="00BF7E65" w:rsidSect="00CC7B37">
      <w:footerReference w:type="default" r:id="rId11"/>
      <w:pgSz w:w="11906" w:h="16838" w:code="9"/>
      <w:pgMar w:top="2977" w:right="1325" w:bottom="1135" w:left="1701" w:header="993" w:footer="15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CA97" w14:textId="77777777" w:rsidR="00B6250A" w:rsidRDefault="00B6250A">
      <w:r>
        <w:separator/>
      </w:r>
    </w:p>
  </w:endnote>
  <w:endnote w:type="continuationSeparator" w:id="0">
    <w:p w14:paraId="41031783" w14:textId="77777777" w:rsidR="00B6250A" w:rsidRDefault="00B6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603157"/>
      <w:docPartObj>
        <w:docPartGallery w:val="Page Numbers (Bottom of Page)"/>
        <w:docPartUnique/>
      </w:docPartObj>
    </w:sdtPr>
    <w:sdtEndPr/>
    <w:sdtContent>
      <w:p w14:paraId="5F8296BB" w14:textId="03A39BEB" w:rsidR="002C3F9D" w:rsidRDefault="002C3F9D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="004A7D57" w:rsidRPr="004A7D57">
          <w:rPr>
            <w:noProof/>
            <w:sz w:val="18"/>
            <w:szCs w:val="18"/>
            <w:lang w:val="es-ES"/>
          </w:rPr>
          <w:t>4</w:t>
        </w:r>
        <w:r w:rsidRPr="002C3F9D">
          <w:rPr>
            <w:sz w:val="18"/>
            <w:szCs w:val="18"/>
          </w:rPr>
          <w:fldChar w:fldCharType="end"/>
        </w:r>
      </w:p>
    </w:sdtContent>
  </w:sdt>
  <w:p w14:paraId="3A52A46A" w14:textId="7AC9D7A2" w:rsidR="00CF42EB" w:rsidRPr="00C04A1D" w:rsidRDefault="00CF42EB" w:rsidP="00CF42EB">
    <w:pPr>
      <w:pStyle w:val="Piedepgina"/>
      <w:rPr>
        <w:color w:val="808080"/>
        <w:w w:val="90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487433216" behindDoc="0" locked="0" layoutInCell="1" allowOverlap="1" wp14:anchorId="2DC64E72" wp14:editId="200F01E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61" name="Imagen 61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34240" behindDoc="0" locked="0" layoutInCell="1" allowOverlap="1" wp14:anchorId="2BBC2A0E" wp14:editId="18808A1E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CA62F3A" w14:textId="77777777" w:rsidR="00CF42EB" w:rsidRPr="002B5B7D" w:rsidRDefault="00CF42EB" w:rsidP="00CF42EB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Dirección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: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Avda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>.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Facultad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de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Veterinaria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, 25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4A7D5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: 987293620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C2A0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60.85pt;width:392.7pt;height:18pt;z-index:4874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" filled="f" stroked="f">
              <v:textbox>
                <w:txbxContent>
                  <w:p w14:paraId="6CA62F3A" w14:textId="77777777" w:rsidR="00CF42EB" w:rsidRPr="002B5B7D" w:rsidRDefault="00CF42EB" w:rsidP="00CF42EB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>Dirección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>: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</w:t>
                    </w:r>
                    <w:proofErr w:type="spellStart"/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>Avda</w:t>
                    </w:r>
                    <w:proofErr w:type="spellEnd"/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>.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Facultad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de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Veterinaria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, 25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4A7D5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: 987293620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</v:shape>
          </w:pict>
        </mc:Fallback>
      </mc:AlternateContent>
    </w:r>
  </w:p>
  <w:p w14:paraId="62100419" w14:textId="5EC45A3A" w:rsidR="00E83202" w:rsidRDefault="00E83202" w:rsidP="00CF42EB">
    <w:pPr>
      <w:pStyle w:val="Textoindependiente"/>
      <w:spacing w:line="14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C472" w14:textId="77777777" w:rsidR="00CF42EB" w:rsidRPr="000929C0" w:rsidRDefault="00CF42EB" w:rsidP="00CF42EB">
    <w:pPr>
      <w:pStyle w:val="Textoindependiente"/>
      <w:spacing w:line="14" w:lineRule="auto"/>
      <w:rPr>
        <w:lang w:val="es-ES"/>
      </w:rPr>
    </w:pPr>
  </w:p>
  <w:sdt>
    <w:sdtPr>
      <w:id w:val="-1627857224"/>
      <w:docPartObj>
        <w:docPartGallery w:val="Page Numbers (Bottom of Page)"/>
        <w:docPartUnique/>
      </w:docPartObj>
    </w:sdtPr>
    <w:sdtEndPr/>
    <w:sdtContent>
      <w:p w14:paraId="100C38E3" w14:textId="313B0059" w:rsidR="00CF42EB" w:rsidRDefault="00CF42EB" w:rsidP="00CF42EB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="004A7D57" w:rsidRPr="004A7D57">
          <w:rPr>
            <w:noProof/>
            <w:sz w:val="18"/>
            <w:szCs w:val="18"/>
            <w:lang w:val="es-ES"/>
          </w:rPr>
          <w:t>1</w:t>
        </w:r>
        <w:r w:rsidRPr="002C3F9D">
          <w:rPr>
            <w:sz w:val="18"/>
            <w:szCs w:val="18"/>
          </w:rPr>
          <w:fldChar w:fldCharType="end"/>
        </w:r>
      </w:p>
    </w:sdtContent>
  </w:sdt>
  <w:p w14:paraId="3FEF272B" w14:textId="77777777" w:rsidR="00CF42EB" w:rsidRPr="00C04A1D" w:rsidRDefault="00CF42EB" w:rsidP="00CF42EB">
    <w:pPr>
      <w:pStyle w:val="Piedepgina"/>
      <w:rPr>
        <w:color w:val="808080"/>
        <w:w w:val="90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487436288" behindDoc="0" locked="0" layoutInCell="1" allowOverlap="1" wp14:anchorId="131E6852" wp14:editId="1094D0B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5715" b="0"/>
          <wp:wrapNone/>
          <wp:docPr id="87" name="Imagen 87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37312" behindDoc="0" locked="0" layoutInCell="1" allowOverlap="1" wp14:anchorId="38185F97" wp14:editId="1A17EC8A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48" name="Cuadro de tex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7B063A0" w14:textId="77777777" w:rsidR="00CF42EB" w:rsidRPr="002B5B7D" w:rsidRDefault="00CF42EB" w:rsidP="00CF42EB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Dirección: Avda. Facultad de Veterinaria, 25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Teléfono: 987293620   </w:t>
                          </w:r>
                          <w:r w:rsidRPr="002B5B7D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2B5B7D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85F97" id="_x0000_t202" coordsize="21600,21600" o:spt="202" path="m,l,21600r21600,l21600,xe">
              <v:stroke joinstyle="miter"/>
              <v:path gradientshapeok="t" o:connecttype="rect"/>
            </v:shapetype>
            <v:shape id="Cuadro de texto 48" o:spid="_x0000_s1028" type="#_x0000_t202" style="position:absolute;margin-left:0;margin-top:60.85pt;width:392.7pt;height:18pt;z-index:487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" filled="f" stroked="f">
              <v:textbox>
                <w:txbxContent>
                  <w:p w14:paraId="57B063A0" w14:textId="77777777" w:rsidR="00CF42EB" w:rsidRPr="002B5B7D" w:rsidRDefault="00CF42EB" w:rsidP="00CF42EB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Dirección: Avda. Facultad de Veterinaria, 25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Teléfono: 987293620   </w:t>
                    </w:r>
                    <w:r w:rsidRPr="002B5B7D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2B5B7D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</v:shape>
          </w:pict>
        </mc:Fallback>
      </mc:AlternateContent>
    </w:r>
  </w:p>
  <w:p w14:paraId="54BE7A21" w14:textId="77777777" w:rsidR="00CF42EB" w:rsidRDefault="00CF42EB" w:rsidP="00CF42EB">
    <w:pPr>
      <w:pStyle w:val="Textoindependiente"/>
      <w:spacing w:line="14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9994D" w14:textId="77777777" w:rsidR="00B6250A" w:rsidRDefault="00B6250A">
      <w:r>
        <w:separator/>
      </w:r>
    </w:p>
  </w:footnote>
  <w:footnote w:type="continuationSeparator" w:id="0">
    <w:p w14:paraId="0B90B099" w14:textId="77777777" w:rsidR="00B6250A" w:rsidRDefault="00B6250A">
      <w:r>
        <w:continuationSeparator/>
      </w:r>
    </w:p>
  </w:footnote>
  <w:footnote w:id="1">
    <w:p w14:paraId="3E299CCE" w14:textId="23FFEDF2" w:rsidR="00E83202" w:rsidRPr="00BA006E" w:rsidRDefault="00E83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006E">
        <w:rPr>
          <w:lang w:val="es-ES"/>
        </w:rPr>
        <w:t xml:space="preserve"> Relacionar tantas plazas como sean necesarias con cargo a un mismo convenio, contrato del art. </w:t>
      </w:r>
      <w:r w:rsidR="00F3361E">
        <w:rPr>
          <w:lang w:val="es-ES"/>
        </w:rPr>
        <w:t>60</w:t>
      </w:r>
      <w:r w:rsidRPr="00BA006E">
        <w:rPr>
          <w:lang w:val="es-ES"/>
        </w:rPr>
        <w:t xml:space="preserve"> de la L.O.</w:t>
      </w:r>
      <w:r w:rsidR="00F3361E">
        <w:rPr>
          <w:lang w:val="es-ES"/>
        </w:rPr>
        <w:t>S.</w:t>
      </w:r>
      <w:r w:rsidRPr="00BA006E">
        <w:rPr>
          <w:lang w:val="es-ES"/>
        </w:rPr>
        <w:t>U</w:t>
      </w:r>
      <w:r w:rsidR="00F3361E">
        <w:rPr>
          <w:lang w:val="es-ES"/>
        </w:rPr>
        <w:t>.</w:t>
      </w:r>
      <w:r w:rsidRPr="00BA006E">
        <w:rPr>
          <w:lang w:val="es-ES"/>
        </w:rPr>
        <w:t xml:space="preserve"> </w:t>
      </w:r>
      <w:r>
        <w:rPr>
          <w:lang w:val="es-ES"/>
        </w:rPr>
        <w:t xml:space="preserve">o </w:t>
      </w:r>
      <w:r w:rsidRPr="00BA006E">
        <w:rPr>
          <w:lang w:val="es-ES"/>
        </w:rPr>
        <w:t>proyecto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5357" w14:textId="51A2FD6B" w:rsidR="00CF42EB" w:rsidRDefault="00CF42EB" w:rsidP="00CF42EB">
    <w:pPr>
      <w:adjustRightInd w:val="0"/>
      <w:jc w:val="center"/>
      <w:rPr>
        <w:sz w:val="16"/>
        <w:szCs w:val="16"/>
        <w:lang w:eastAsia="es-ES"/>
      </w:rPr>
    </w:pPr>
    <w:r w:rsidRPr="008F51DD">
      <w:rPr>
        <w:noProof/>
        <w:sz w:val="24"/>
        <w:szCs w:val="24"/>
        <w:lang w:val="es-ES" w:eastAsia="es-ES"/>
      </w:rPr>
      <w:drawing>
        <wp:anchor distT="0" distB="0" distL="114300" distR="114300" simplePos="0" relativeHeight="487431168" behindDoc="0" locked="0" layoutInCell="1" allowOverlap="1" wp14:anchorId="0CEF5C69" wp14:editId="7F2F38CD">
          <wp:simplePos x="0" y="0"/>
          <wp:positionH relativeFrom="column">
            <wp:posOffset>5770880</wp:posOffset>
          </wp:positionH>
          <wp:positionV relativeFrom="paragraph">
            <wp:posOffset>-6350</wp:posOffset>
          </wp:positionV>
          <wp:extent cx="85725" cy="843915"/>
          <wp:effectExtent l="0" t="0" r="9525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1DD"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487429120" behindDoc="0" locked="0" layoutInCell="1" allowOverlap="1" wp14:anchorId="55B8EC54" wp14:editId="7BE0FFD3">
              <wp:simplePos x="0" y="0"/>
              <wp:positionH relativeFrom="column">
                <wp:posOffset>3373755</wp:posOffset>
              </wp:positionH>
              <wp:positionV relativeFrom="paragraph">
                <wp:posOffset>635</wp:posOffset>
              </wp:positionV>
              <wp:extent cx="2444750" cy="4648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4149D55" w14:textId="77777777" w:rsidR="00CF42EB" w:rsidRPr="002B5B7D" w:rsidRDefault="00CF42EB" w:rsidP="00CF42EB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2B5B7D">
                            <w:rPr>
                              <w:sz w:val="14"/>
                              <w:szCs w:val="20"/>
                              <w:lang w:val="es-ES"/>
                            </w:rPr>
                            <w:t>Vicerrectorado de Investigación y Transferencia</w:t>
                          </w:r>
                        </w:p>
                        <w:p w14:paraId="45E49AEC" w14:textId="77777777" w:rsidR="00CF42EB" w:rsidRPr="002B5B7D" w:rsidRDefault="00CF42EB" w:rsidP="00CF42EB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2B5B7D">
                            <w:rPr>
                              <w:sz w:val="14"/>
                              <w:szCs w:val="20"/>
                              <w:lang w:val="es-ES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8EC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65.65pt;margin-top:.05pt;width:192.5pt;height:36.6pt;z-index:4874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" filled="f" stroked="f">
              <v:textbox>
                <w:txbxContent>
                  <w:p w14:paraId="24149D55" w14:textId="77777777" w:rsidR="00CF42EB" w:rsidRPr="002B5B7D" w:rsidRDefault="00CF42EB" w:rsidP="00CF42EB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2B5B7D">
                      <w:rPr>
                        <w:sz w:val="14"/>
                        <w:szCs w:val="20"/>
                        <w:lang w:val="es-ES"/>
                      </w:rPr>
                      <w:t>Vicerrectorado de Investigación y Transferencia</w:t>
                    </w:r>
                  </w:p>
                  <w:p w14:paraId="45E49AEC" w14:textId="77777777" w:rsidR="00CF42EB" w:rsidRPr="002B5B7D" w:rsidRDefault="00CF42EB" w:rsidP="00CF42EB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2B5B7D">
                      <w:rPr>
                        <w:sz w:val="14"/>
                        <w:szCs w:val="20"/>
                        <w:lang w:val="es-ES"/>
                      </w:rPr>
                      <w:t>Servicio de Gestión de la Investigación</w:t>
                    </w:r>
                  </w:p>
                </w:txbxContent>
              </v:textbox>
            </v:shape>
          </w:pict>
        </mc:Fallback>
      </mc:AlternateContent>
    </w:r>
    <w:r w:rsidRPr="008F51DD">
      <w:rPr>
        <w:noProof/>
        <w:sz w:val="24"/>
        <w:szCs w:val="24"/>
        <w:lang w:val="es-ES" w:eastAsia="es-ES"/>
      </w:rPr>
      <w:drawing>
        <wp:anchor distT="0" distB="0" distL="114300" distR="114300" simplePos="0" relativeHeight="487430144" behindDoc="0" locked="0" layoutInCell="1" allowOverlap="1" wp14:anchorId="324F3798" wp14:editId="39B0ABCA">
          <wp:simplePos x="0" y="0"/>
          <wp:positionH relativeFrom="column">
            <wp:posOffset>-41910</wp:posOffset>
          </wp:positionH>
          <wp:positionV relativeFrom="paragraph">
            <wp:posOffset>30480</wp:posOffset>
          </wp:positionV>
          <wp:extent cx="1078865" cy="527050"/>
          <wp:effectExtent l="0" t="0" r="6985" b="635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9F4C5" w14:textId="77777777" w:rsidR="00CF42EB" w:rsidRPr="000929C0" w:rsidRDefault="00CF42EB" w:rsidP="00CF42EB">
    <w:pPr>
      <w:spacing w:before="480"/>
      <w:jc w:val="right"/>
      <w:rPr>
        <w:sz w:val="16"/>
        <w:szCs w:val="16"/>
        <w:lang w:val="es-ES"/>
      </w:rPr>
    </w:pP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val="es-ES"/>
      </w:rPr>
      <w:t>Impreso núm. 17.1</w:t>
    </w:r>
  </w:p>
  <w:p w14:paraId="0B902F51" w14:textId="22448E2E" w:rsidR="00CF42EB" w:rsidRPr="000929C0" w:rsidRDefault="00CF42EB" w:rsidP="00CF42EB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>
      <w:rPr>
        <w:sz w:val="16"/>
        <w:szCs w:val="16"/>
        <w:lang w:val="es-ES"/>
      </w:rPr>
      <w:t>4</w:t>
    </w:r>
    <w:r w:rsidRPr="000929C0">
      <w:rPr>
        <w:sz w:val="16"/>
        <w:szCs w:val="16"/>
        <w:lang w:val="es-ES"/>
      </w:rPr>
      <w:t>.</w:t>
    </w:r>
    <w:r>
      <w:rPr>
        <w:sz w:val="16"/>
        <w:szCs w:val="16"/>
        <w:lang w:val="es-ES"/>
      </w:rPr>
      <w:t>1</w:t>
    </w:r>
  </w:p>
  <w:p w14:paraId="6B9D2C71" w14:textId="0C92F717" w:rsidR="00E83202" w:rsidRPr="000929C0" w:rsidRDefault="00E83202">
    <w:pPr>
      <w:pStyle w:val="Textoindependiente"/>
      <w:spacing w:line="14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010D9"/>
    <w:rsid w:val="00017BFE"/>
    <w:rsid w:val="00090677"/>
    <w:rsid w:val="000929C0"/>
    <w:rsid w:val="0009324F"/>
    <w:rsid w:val="000B25F8"/>
    <w:rsid w:val="00144A68"/>
    <w:rsid w:val="0016515F"/>
    <w:rsid w:val="001B6B8C"/>
    <w:rsid w:val="001E0BAA"/>
    <w:rsid w:val="002246B8"/>
    <w:rsid w:val="00230465"/>
    <w:rsid w:val="002350B9"/>
    <w:rsid w:val="002567F8"/>
    <w:rsid w:val="00260B3B"/>
    <w:rsid w:val="00260EB3"/>
    <w:rsid w:val="002812F4"/>
    <w:rsid w:val="002B5B7D"/>
    <w:rsid w:val="002B72C0"/>
    <w:rsid w:val="002C3F9D"/>
    <w:rsid w:val="002E3F3E"/>
    <w:rsid w:val="002E559C"/>
    <w:rsid w:val="002E7EFF"/>
    <w:rsid w:val="002F4322"/>
    <w:rsid w:val="002F4B07"/>
    <w:rsid w:val="003A3781"/>
    <w:rsid w:val="003B6A03"/>
    <w:rsid w:val="003D7BE4"/>
    <w:rsid w:val="003F77AB"/>
    <w:rsid w:val="0040444F"/>
    <w:rsid w:val="0041118B"/>
    <w:rsid w:val="0043062E"/>
    <w:rsid w:val="00435F41"/>
    <w:rsid w:val="0047376C"/>
    <w:rsid w:val="004756B8"/>
    <w:rsid w:val="004A01ED"/>
    <w:rsid w:val="004A7D57"/>
    <w:rsid w:val="00514E64"/>
    <w:rsid w:val="00616297"/>
    <w:rsid w:val="0063010D"/>
    <w:rsid w:val="006359DD"/>
    <w:rsid w:val="00674A3D"/>
    <w:rsid w:val="006A0827"/>
    <w:rsid w:val="006F3A88"/>
    <w:rsid w:val="00723266"/>
    <w:rsid w:val="00725D85"/>
    <w:rsid w:val="007455CD"/>
    <w:rsid w:val="00782F90"/>
    <w:rsid w:val="007C3831"/>
    <w:rsid w:val="00823F7D"/>
    <w:rsid w:val="00827F47"/>
    <w:rsid w:val="00845DEA"/>
    <w:rsid w:val="00873930"/>
    <w:rsid w:val="008775E5"/>
    <w:rsid w:val="00890470"/>
    <w:rsid w:val="008C61A1"/>
    <w:rsid w:val="008E03BC"/>
    <w:rsid w:val="009223D5"/>
    <w:rsid w:val="00922982"/>
    <w:rsid w:val="00925ECE"/>
    <w:rsid w:val="009F60CD"/>
    <w:rsid w:val="00AD6BCC"/>
    <w:rsid w:val="00AE4C12"/>
    <w:rsid w:val="00B169F8"/>
    <w:rsid w:val="00B35F5C"/>
    <w:rsid w:val="00B4503C"/>
    <w:rsid w:val="00B60DD8"/>
    <w:rsid w:val="00B6250A"/>
    <w:rsid w:val="00B66344"/>
    <w:rsid w:val="00B737A4"/>
    <w:rsid w:val="00B76586"/>
    <w:rsid w:val="00B95314"/>
    <w:rsid w:val="00B96E02"/>
    <w:rsid w:val="00BA006E"/>
    <w:rsid w:val="00BC7C2F"/>
    <w:rsid w:val="00BF7E65"/>
    <w:rsid w:val="00C0391A"/>
    <w:rsid w:val="00C42803"/>
    <w:rsid w:val="00C46D1D"/>
    <w:rsid w:val="00C62D04"/>
    <w:rsid w:val="00C80F27"/>
    <w:rsid w:val="00CA17F1"/>
    <w:rsid w:val="00CA7E19"/>
    <w:rsid w:val="00CC7B37"/>
    <w:rsid w:val="00CC7BD0"/>
    <w:rsid w:val="00CD2440"/>
    <w:rsid w:val="00CE6930"/>
    <w:rsid w:val="00CF42EB"/>
    <w:rsid w:val="00D07751"/>
    <w:rsid w:val="00D07C7F"/>
    <w:rsid w:val="00D17EA1"/>
    <w:rsid w:val="00D56415"/>
    <w:rsid w:val="00D60EF4"/>
    <w:rsid w:val="00D76241"/>
    <w:rsid w:val="00D9327C"/>
    <w:rsid w:val="00DB2E07"/>
    <w:rsid w:val="00E053E5"/>
    <w:rsid w:val="00E336D1"/>
    <w:rsid w:val="00E45133"/>
    <w:rsid w:val="00E56097"/>
    <w:rsid w:val="00E560A3"/>
    <w:rsid w:val="00E73ACF"/>
    <w:rsid w:val="00E75201"/>
    <w:rsid w:val="00E821A1"/>
    <w:rsid w:val="00E83202"/>
    <w:rsid w:val="00EA4B0E"/>
    <w:rsid w:val="00EC6747"/>
    <w:rsid w:val="00EC7B55"/>
    <w:rsid w:val="00EE3F9F"/>
    <w:rsid w:val="00F213CF"/>
    <w:rsid w:val="00F30448"/>
    <w:rsid w:val="00F3361E"/>
    <w:rsid w:val="00F50AE2"/>
    <w:rsid w:val="00FB397C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investigadores/programas-convocatorias/convocatori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ce.investigacion@unileon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SAMI HOUARI OTERO</cp:lastModifiedBy>
  <cp:revision>2</cp:revision>
  <cp:lastPrinted>2023-04-25T12:39:00Z</cp:lastPrinted>
  <dcterms:created xsi:type="dcterms:W3CDTF">2025-01-17T12:31:00Z</dcterms:created>
  <dcterms:modified xsi:type="dcterms:W3CDTF">2025-01-17T12:31:00Z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