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eastAsia="es-ES"/>
        </w:rPr>
      </w:pPr>
      <w:r w:rsidRPr="003A434E">
        <w:rPr>
          <w:rFonts w:ascii="Trebuchet MS" w:eastAsia="Times" w:hAnsi="Trebuchet MS" w:cs="Tahoma"/>
          <w:b/>
          <w:bCs/>
          <w:sz w:val="24"/>
          <w:szCs w:val="24"/>
          <w:lang w:eastAsia="es-ES"/>
        </w:rPr>
        <w:t>ANEXO II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eastAsia="es-ES"/>
        </w:rPr>
        <w:t>S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>r. Rector Magnífico: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Convocada(s) a concurso de acceso 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end"/>
      </w:r>
      <w:bookmarkEnd w:id="0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 plaza(s) de Cuerpos Docentes Universitarios de la Universidad de León, solicito ser admitido como aspirante para su provisión.</w:t>
      </w:r>
    </w:p>
    <w:tbl>
      <w:tblPr>
        <w:tblW w:w="10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3A434E" w:rsidRPr="003A434E" w:rsidTr="00B05C75">
        <w:trPr>
          <w:trHeight w:val="357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>I. DATOS DE LA PLAZA CONVOCADA A CONCURSO</w:t>
            </w:r>
          </w:p>
        </w:tc>
      </w:tr>
      <w:tr w:rsidR="003A434E" w:rsidRPr="003A434E" w:rsidTr="00B05C75">
        <w:trPr>
          <w:trHeight w:hRule="exact" w:val="538"/>
        </w:trPr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Núm. Concurso: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1"/>
          </w:p>
        </w:tc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Código plaza: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2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Cuerpo Docente de: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3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Área de Conocimiento: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4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Departamento: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5"/>
          </w:p>
        </w:tc>
      </w:tr>
      <w:tr w:rsidR="003A434E" w:rsidRPr="003A434E" w:rsidTr="00B05C75">
        <w:trPr>
          <w:trHeight w:val="510"/>
        </w:trPr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Fecha de Convocatoria: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6"/>
          </w:p>
        </w:tc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t xml:space="preserve">B.O.E.: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7"/>
          </w:p>
        </w:tc>
      </w:tr>
    </w:tbl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n-GB" w:eastAsia="es-ES"/>
        </w:rPr>
      </w:pPr>
    </w:p>
    <w:tbl>
      <w:tblPr>
        <w:tblW w:w="102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6"/>
        <w:gridCol w:w="50"/>
        <w:gridCol w:w="615"/>
        <w:gridCol w:w="1810"/>
        <w:gridCol w:w="458"/>
        <w:gridCol w:w="213"/>
        <w:gridCol w:w="283"/>
        <w:gridCol w:w="47"/>
        <w:gridCol w:w="994"/>
        <w:gridCol w:w="2432"/>
      </w:tblGrid>
      <w:tr w:rsidR="003A434E" w:rsidRPr="003A434E" w:rsidTr="00B05C75">
        <w:trPr>
          <w:trHeight w:val="360"/>
        </w:trPr>
        <w:tc>
          <w:tcPr>
            <w:tcW w:w="10277" w:type="dxa"/>
            <w:gridSpan w:val="11"/>
            <w:shd w:val="pct15" w:color="auto" w:fill="auto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  <w:t>II. DATOS PERSONALES</w:t>
            </w:r>
          </w:p>
        </w:tc>
      </w:tr>
      <w:tr w:rsidR="003A434E" w:rsidRPr="003A434E" w:rsidTr="00B05C75">
        <w:trPr>
          <w:trHeight w:val="255"/>
        </w:trPr>
        <w:tc>
          <w:tcPr>
            <w:tcW w:w="342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Primer Apellido</w:t>
            </w:r>
          </w:p>
        </w:tc>
        <w:tc>
          <w:tcPr>
            <w:tcW w:w="3426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Segundo Apellido</w:t>
            </w:r>
          </w:p>
        </w:tc>
        <w:tc>
          <w:tcPr>
            <w:tcW w:w="3426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Nombre</w:t>
            </w:r>
          </w:p>
        </w:tc>
      </w:tr>
      <w:tr w:rsidR="003A434E" w:rsidRPr="003A434E" w:rsidTr="00B05C75">
        <w:trPr>
          <w:trHeight w:val="510"/>
        </w:trPr>
        <w:tc>
          <w:tcPr>
            <w:tcW w:w="342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8"/>
          </w:p>
        </w:tc>
        <w:tc>
          <w:tcPr>
            <w:tcW w:w="3426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9"/>
          </w:p>
        </w:tc>
        <w:tc>
          <w:tcPr>
            <w:tcW w:w="3426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0"/>
          </w:p>
        </w:tc>
      </w:tr>
      <w:tr w:rsidR="003A434E" w:rsidRPr="003A434E" w:rsidTr="00B05C75">
        <w:trPr>
          <w:cantSplit/>
          <w:trHeight w:val="24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nacimiento</w:t>
            </w:r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Lugar de nacimiento</w:t>
            </w:r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 de nacimiento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1" w:name="Texto4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1"/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2" w:name="Texto4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2"/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3" w:name="Texto4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3"/>
          </w:p>
        </w:tc>
      </w:tr>
      <w:tr w:rsidR="003A434E" w:rsidRPr="003A434E" w:rsidTr="00B05C75">
        <w:trPr>
          <w:cantSplit/>
          <w:trHeight w:val="479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D.N.I.</w:t>
            </w:r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Nacionalidad</w:t>
            </w:r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Correo Electrónico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4" w:name="Texto4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4"/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5" w:name="Texto4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5"/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6" w:name="Texto5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6"/>
          </w:p>
        </w:tc>
      </w:tr>
      <w:tr w:rsidR="003A434E" w:rsidRPr="003A434E" w:rsidTr="00B05C75">
        <w:trPr>
          <w:cantSplit/>
          <w:trHeight w:val="315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Domicilio/Lugar a efectos de notificaciones</w:t>
            </w:r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 xml:space="preserve">Teléfono 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7"/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8" w:name="Texto4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8"/>
          </w:p>
        </w:tc>
      </w:tr>
      <w:tr w:rsidR="003A434E" w:rsidRPr="003A434E" w:rsidTr="00B05C75">
        <w:trPr>
          <w:trHeight w:val="255"/>
        </w:trPr>
        <w:tc>
          <w:tcPr>
            <w:tcW w:w="4040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Municipio</w:t>
            </w:r>
          </w:p>
        </w:tc>
        <w:tc>
          <w:tcPr>
            <w:tcW w:w="2268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Código Postal</w:t>
            </w:r>
          </w:p>
        </w:tc>
        <w:tc>
          <w:tcPr>
            <w:tcW w:w="3969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</w:t>
            </w:r>
          </w:p>
        </w:tc>
      </w:tr>
      <w:tr w:rsidR="003A434E" w:rsidRPr="003A434E" w:rsidTr="00B05C75">
        <w:trPr>
          <w:trHeight w:val="510"/>
        </w:trPr>
        <w:tc>
          <w:tcPr>
            <w:tcW w:w="4040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9"/>
          </w:p>
        </w:tc>
        <w:tc>
          <w:tcPr>
            <w:tcW w:w="2268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0"/>
          </w:p>
        </w:tc>
        <w:tc>
          <w:tcPr>
            <w:tcW w:w="3969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1"/>
          </w:p>
        </w:tc>
      </w:tr>
      <w:tr w:rsidR="003A434E" w:rsidRPr="003A434E" w:rsidTr="00B05C75">
        <w:trPr>
          <w:trHeight w:val="285"/>
        </w:trPr>
        <w:tc>
          <w:tcPr>
            <w:tcW w:w="10277" w:type="dxa"/>
            <w:gridSpan w:val="11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2"/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  <w:t>Caso de ser Funcionario de Carrera</w:t>
            </w:r>
          </w:p>
        </w:tc>
      </w:tr>
      <w:tr w:rsidR="003A434E" w:rsidRPr="003A434E" w:rsidTr="00B05C75">
        <w:trPr>
          <w:trHeight w:val="343"/>
        </w:trPr>
        <w:tc>
          <w:tcPr>
            <w:tcW w:w="3375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Denominación del Cuerpo o Plaza</w:t>
            </w:r>
          </w:p>
        </w:tc>
        <w:tc>
          <w:tcPr>
            <w:tcW w:w="247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Organismo</w:t>
            </w:r>
          </w:p>
        </w:tc>
        <w:tc>
          <w:tcPr>
            <w:tcW w:w="1995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ingreso</w:t>
            </w:r>
          </w:p>
        </w:tc>
        <w:tc>
          <w:tcPr>
            <w:tcW w:w="2432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Nº Registro Personal</w:t>
            </w:r>
          </w:p>
        </w:tc>
      </w:tr>
      <w:tr w:rsidR="003A434E" w:rsidRPr="003A434E" w:rsidTr="00B05C75">
        <w:trPr>
          <w:trHeight w:val="510"/>
        </w:trPr>
        <w:tc>
          <w:tcPr>
            <w:tcW w:w="3375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2"/>
          </w:p>
        </w:tc>
        <w:tc>
          <w:tcPr>
            <w:tcW w:w="247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3"/>
          </w:p>
        </w:tc>
        <w:tc>
          <w:tcPr>
            <w:tcW w:w="1995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4"/>
          </w:p>
        </w:tc>
        <w:tc>
          <w:tcPr>
            <w:tcW w:w="2432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5"/>
          </w:p>
        </w:tc>
      </w:tr>
      <w:tr w:rsidR="003A434E" w:rsidRPr="003A434E" w:rsidTr="00B05C75">
        <w:trPr>
          <w:trHeight w:val="892"/>
        </w:trPr>
        <w:tc>
          <w:tcPr>
            <w:tcW w:w="10277" w:type="dxa"/>
            <w:gridSpan w:val="11"/>
          </w:tcPr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 Activo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6"/>
          </w:p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Situación</w:t>
            </w:r>
          </w:p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  <w:tab w:val="left" w:pos="4183"/>
                <w:tab w:val="left" w:pos="7301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Excedente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Servicios Especiales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Otras situaciones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9"/>
          </w:p>
        </w:tc>
      </w:tr>
    </w:tbl>
    <w:p w:rsidR="003A434E" w:rsidRPr="003A434E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tbl>
      <w:tblPr>
        <w:tblW w:w="103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8"/>
        <w:gridCol w:w="1169"/>
        <w:gridCol w:w="1239"/>
        <w:gridCol w:w="1895"/>
      </w:tblGrid>
      <w:tr w:rsidR="003A434E" w:rsidRPr="003A434E" w:rsidTr="00B05C75">
        <w:trPr>
          <w:trHeight w:val="420"/>
        </w:trPr>
        <w:tc>
          <w:tcPr>
            <w:tcW w:w="10331" w:type="dxa"/>
            <w:gridSpan w:val="4"/>
            <w:shd w:val="pct15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imes New Roman"/>
                <w:sz w:val="24"/>
                <w:szCs w:val="24"/>
                <w:lang w:val="es-ES_tradnl" w:eastAsia="es-ES"/>
              </w:rPr>
              <w:lastRenderedPageBreak/>
              <w:br w:type="page"/>
            </w:r>
            <w:bookmarkStart w:id="30" w:name="_GoBack"/>
            <w:bookmarkEnd w:id="30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>III. DATOS ACADÉMICOS</w:t>
            </w:r>
          </w:p>
        </w:tc>
      </w:tr>
      <w:tr w:rsidR="003A434E" w:rsidRPr="003A434E" w:rsidTr="00B05C75">
        <w:trPr>
          <w:trHeight w:val="420"/>
        </w:trPr>
        <w:tc>
          <w:tcPr>
            <w:tcW w:w="7197" w:type="dxa"/>
            <w:gridSpan w:val="2"/>
            <w:tcBorders>
              <w:bottom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TÍTULOS ACADÉMICOS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obtención</w:t>
            </w:r>
          </w:p>
        </w:tc>
      </w:tr>
      <w:tr w:rsidR="003A434E" w:rsidRPr="003A434E" w:rsidTr="00B05C75">
        <w:trPr>
          <w:trHeight w:val="420"/>
        </w:trPr>
        <w:tc>
          <w:tcPr>
            <w:tcW w:w="7197" w:type="dxa"/>
            <w:gridSpan w:val="2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1" w:name="Texto2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1"/>
          </w:p>
        </w:tc>
        <w:tc>
          <w:tcPr>
            <w:tcW w:w="3134" w:type="dxa"/>
            <w:gridSpan w:val="2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2"/>
          </w:p>
        </w:tc>
      </w:tr>
      <w:tr w:rsidR="003A434E" w:rsidRPr="003A434E" w:rsidTr="00B05C75">
        <w:trPr>
          <w:trHeight w:val="420"/>
        </w:trPr>
        <w:tc>
          <w:tcPr>
            <w:tcW w:w="71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3" w:name="Texto2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3"/>
          </w:p>
        </w:tc>
        <w:tc>
          <w:tcPr>
            <w:tcW w:w="3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4"/>
          </w:p>
        </w:tc>
      </w:tr>
      <w:tr w:rsidR="003A434E" w:rsidRPr="003A434E" w:rsidTr="00B05C75">
        <w:trPr>
          <w:trHeight w:val="420"/>
        </w:trPr>
        <w:tc>
          <w:tcPr>
            <w:tcW w:w="7197" w:type="dxa"/>
            <w:gridSpan w:val="2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5" w:name="Texto2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5"/>
          </w:p>
        </w:tc>
        <w:tc>
          <w:tcPr>
            <w:tcW w:w="3134" w:type="dxa"/>
            <w:gridSpan w:val="2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6" w:name="Texto2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6"/>
          </w:p>
        </w:tc>
      </w:tr>
      <w:tr w:rsidR="003A434E" w:rsidRPr="003A434E" w:rsidTr="00B05C75">
        <w:trPr>
          <w:cantSplit/>
          <w:trHeight w:val="420"/>
        </w:trPr>
        <w:tc>
          <w:tcPr>
            <w:tcW w:w="6028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FORMA DE PAGO DE LOS DERECHOS Y TASAS</w:t>
            </w:r>
          </w:p>
        </w:tc>
        <w:tc>
          <w:tcPr>
            <w:tcW w:w="2408" w:type="dxa"/>
            <w:gridSpan w:val="2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Fecha</w:t>
            </w:r>
          </w:p>
        </w:tc>
        <w:tc>
          <w:tcPr>
            <w:tcW w:w="1895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Número de recibo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6028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Ingreso en c/c</w:t>
            </w:r>
          </w:p>
        </w:tc>
        <w:tc>
          <w:tcPr>
            <w:tcW w:w="2408" w:type="dxa"/>
            <w:gridSpan w:val="2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8" w:name="Texto5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8"/>
          </w:p>
        </w:tc>
        <w:tc>
          <w:tcPr>
            <w:tcW w:w="1895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9" w:name="Texto5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9"/>
          </w:p>
        </w:tc>
      </w:tr>
      <w:tr w:rsidR="003A434E" w:rsidRPr="003A434E" w:rsidTr="00B05C75">
        <w:trPr>
          <w:cantSplit/>
          <w:trHeight w:val="420"/>
        </w:trPr>
        <w:tc>
          <w:tcPr>
            <w:tcW w:w="6028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Transferencia bancaria</w:t>
            </w:r>
          </w:p>
        </w:tc>
        <w:tc>
          <w:tcPr>
            <w:tcW w:w="2408" w:type="dxa"/>
            <w:gridSpan w:val="2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1" w:name="Texto5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1"/>
          </w:p>
        </w:tc>
        <w:tc>
          <w:tcPr>
            <w:tcW w:w="1895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2" w:name="Texto5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2"/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shd w:val="pct15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3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IV. DOCUMENTACIÓN QUE SE ADJUNTA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4254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Fotocopia del D.N.I.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Documentos que acrediten la nacionalidad (*)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Título académico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Certificación que acredite el cumplimiento de los requisitos académicos específicos señalados en los apartados </w:t>
            </w:r>
            <w:proofErr w:type="spellStart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a</w:t>
            </w:r>
            <w:proofErr w:type="gramStart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,b,c</w:t>
            </w:r>
            <w:proofErr w:type="spellEnd"/>
            <w:proofErr w:type="gramEnd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</w:t>
            </w:r>
            <w:proofErr w:type="spellStart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ó</w:t>
            </w:r>
            <w:proofErr w:type="spellEnd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d     de la base 2.2.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En el caso de ser profesor de una plaza de igual categoría y área de conocimiento que la plaza a la que concursa, certificación que acredite haberla desempeñado durante al menos 2 años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4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884D53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Justificante acreditativo del pago de los derechos y tasas</w:t>
            </w:r>
          </w:p>
        </w:tc>
      </w:tr>
    </w:tbl>
    <w:p w:rsidR="003A434E" w:rsidRPr="003A434E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(*) Indicar documentos que adjunta: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9" w:name="Texto5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9"/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t xml:space="preserve">EL ABAJO FIRMANTE, D. </w:t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50" w:name="Texto36"/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b/>
          <w:bCs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b/>
          <w:bCs/>
          <w:sz w:val="24"/>
          <w:szCs w:val="24"/>
          <w:lang w:val="es-ES_tradnl" w:eastAsia="es-ES"/>
        </w:rPr>
        <w:fldChar w:fldCharType="end"/>
      </w:r>
      <w:bookmarkEnd w:id="50"/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 xml:space="preserve">SOLICITA: </w:t>
      </w: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ab/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Ser admitido al concurso de acceso a la plaza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51" w:name="Texto37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</w:r>
      <w:proofErr w:type="gramStart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>en</w:t>
      </w:r>
      <w:proofErr w:type="gramEnd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el área de conocimiento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52" w:name="Texto38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2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</w:r>
      <w:proofErr w:type="gramStart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>comprometiéndose</w:t>
      </w:r>
      <w:proofErr w:type="gramEnd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, caso de superarlo, a formular el juramento o promesa de acuerdo con lo establecido en el Real Decreto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  <w:t>707/1979, de 5 de abril.</w:t>
      </w:r>
    </w:p>
    <w:p w:rsidR="003A434E" w:rsidRPr="003A434E" w:rsidRDefault="003A434E" w:rsidP="003A434E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 xml:space="preserve">DECLARA </w:t>
      </w:r>
      <w:r w:rsidRPr="003A434E">
        <w:rPr>
          <w:rFonts w:ascii="Trebuchet MS" w:eastAsia="Times" w:hAnsi="Trebuchet MS" w:cs="Tahoma"/>
          <w:b/>
          <w:sz w:val="24"/>
          <w:szCs w:val="24"/>
          <w:lang w:val="es-ES_tradnl" w:eastAsia="es-ES"/>
        </w:rPr>
        <w:tab/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Que son ciertos todos y cada uno de los datos consignados en esta solicitud, que reúne las condiciones exigidas en la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ab/>
        <w:t>convocatoria anteriormente referida y todas las necesarias para el acceso a la Función Pública.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En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53" w:name="Texto39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3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, a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54" w:name="Texto40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4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55" w:name="Texto4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5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  <w:proofErr w:type="spellStart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>de</w:t>
      </w:r>
      <w:proofErr w:type="spellEnd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6" w:name="Texto42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6"/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Fdo.: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57" w:name="Texto44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7"/>
    </w:p>
    <w:p w:rsidR="00A605C7" w:rsidRPr="003A434E" w:rsidRDefault="00A605C7" w:rsidP="003A434E">
      <w:pPr>
        <w:rPr>
          <w:lang w:val="es-ES_tradnl"/>
        </w:rPr>
      </w:pPr>
    </w:p>
    <w:sectPr w:rsidR="00A605C7" w:rsidRPr="003A434E" w:rsidSect="003A434E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4E"/>
    <w:rsid w:val="003A434E"/>
    <w:rsid w:val="00884D53"/>
    <w:rsid w:val="00A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2017-03-23T09:03:00Z</dcterms:created>
  <dcterms:modified xsi:type="dcterms:W3CDTF">2017-03-30T06:46:00Z</dcterms:modified>
</cp:coreProperties>
</file>